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3CAA2CDA" w:rsidP="3CAA2CDA" w:rsidRDefault="3CAA2CDA" w14:paraId="26521189" w14:textId="05B5D906">
      <w:pPr>
        <w:pStyle w:val="Normal"/>
        <w:bidi w:val="0"/>
        <w:spacing w:before="0" w:beforeAutospacing="off" w:after="0" w:afterAutospacing="off" w:line="276" w:lineRule="auto"/>
        <w:ind w:left="0" w:right="0"/>
        <w:jc w:val="center"/>
      </w:pPr>
      <w:r w:rsidRPr="3CAA2CDA" w:rsidR="3CAA2CDA">
        <w:rPr>
          <w:rFonts w:ascii="Arial" w:hAnsi="Arial" w:cs="Arial"/>
          <w:b w:val="1"/>
          <w:bCs w:val="1"/>
          <w:sz w:val="28"/>
          <w:szCs w:val="28"/>
        </w:rPr>
        <w:t>FACULDADE CRUZEIRO DO SUL – CAMPUS SÃO MIGUEL</w:t>
      </w:r>
    </w:p>
    <w:p xmlns:wp14="http://schemas.microsoft.com/office/word/2010/wordml" w:rsidR="00071011" w:rsidP="00071011" w:rsidRDefault="00071011" w14:paraId="672A6659" wp14:textId="77777777">
      <w:pPr>
        <w:spacing w:after="0"/>
        <w:jc w:val="center"/>
        <w:rPr>
          <w:rFonts w:ascii="Arial" w:hAnsi="Arial" w:cs="Arial"/>
        </w:rPr>
      </w:pPr>
    </w:p>
    <w:p xmlns:wp14="http://schemas.microsoft.com/office/word/2010/wordml" w:rsidR="00071011" w:rsidP="00071011" w:rsidRDefault="00071011" w14:paraId="0A37501D" wp14:textId="77777777">
      <w:pPr>
        <w:spacing w:after="0"/>
        <w:jc w:val="center"/>
        <w:rPr>
          <w:rFonts w:ascii="Arial" w:hAnsi="Arial" w:cs="Arial"/>
        </w:rPr>
      </w:pPr>
    </w:p>
    <w:p xmlns:wp14="http://schemas.microsoft.com/office/word/2010/wordml" w:rsidR="00071011" w:rsidP="65BBC12B" w:rsidRDefault="00071011" w14:paraId="4F8F8A7F" wp14:textId="65E4A1A1">
      <w:pPr>
        <w:pStyle w:val="Normal"/>
        <w:spacing w:after="0"/>
        <w:jc w:val="center"/>
        <w:rPr>
          <w:rFonts w:ascii="Arial" w:hAnsi="Arial" w:cs="Arial"/>
          <w:sz w:val="24"/>
          <w:szCs w:val="24"/>
        </w:rPr>
      </w:pPr>
    </w:p>
    <w:p xmlns:wp14="http://schemas.microsoft.com/office/word/2010/wordml" w:rsidR="00071011" w:rsidP="65BBC12B" w:rsidRDefault="00071011" w14:paraId="5DAB6C7B" wp14:textId="5DE59D3C">
      <w:pPr>
        <w:pStyle w:val="Normal"/>
        <w:spacing w:after="0"/>
        <w:jc w:val="center"/>
        <w:rPr>
          <w:rFonts w:ascii="Arial" w:hAnsi="Arial" w:cs="Arial"/>
          <w:sz w:val="24"/>
          <w:szCs w:val="24"/>
        </w:rPr>
      </w:pPr>
      <w:r w:rsidRPr="434B11E5" w:rsidR="434B11E5">
        <w:rPr>
          <w:rFonts w:ascii="Arial" w:hAnsi="Arial" w:cs="Arial"/>
          <w:sz w:val="24"/>
          <w:szCs w:val="24"/>
        </w:rPr>
        <w:t>Hugo André Lucena RGM: 2319762-5</w:t>
      </w:r>
    </w:p>
    <w:p w:rsidR="434B11E5" w:rsidP="434B11E5" w:rsidRDefault="434B11E5" w14:paraId="29D09414" w14:textId="485573B3">
      <w:pPr>
        <w:pStyle w:val="Normal"/>
        <w:spacing w:after="0"/>
        <w:jc w:val="center"/>
        <w:rPr>
          <w:rFonts w:ascii="Arial" w:hAnsi="Arial" w:cs="Arial"/>
          <w:sz w:val="24"/>
          <w:szCs w:val="24"/>
        </w:rPr>
      </w:pPr>
      <w:r w:rsidRPr="434B11E5" w:rsidR="434B11E5">
        <w:rPr>
          <w:rFonts w:ascii="Arial" w:hAnsi="Arial" w:cs="Arial"/>
          <w:sz w:val="24"/>
          <w:szCs w:val="24"/>
        </w:rPr>
        <w:t>Lucas Santos Nascimento RGM: 2343534-8</w:t>
      </w:r>
    </w:p>
    <w:p xmlns:wp14="http://schemas.microsoft.com/office/word/2010/wordml" w:rsidR="00071011" w:rsidP="00071011" w:rsidRDefault="00071011" w14:paraId="75BDDCC3" wp14:textId="31366FB2">
      <w:pPr>
        <w:spacing w:after="0"/>
        <w:jc w:val="center"/>
        <w:rPr>
          <w:rFonts w:ascii="Arial" w:hAnsi="Arial" w:cs="Arial"/>
          <w:sz w:val="24"/>
          <w:szCs w:val="24"/>
        </w:rPr>
      </w:pPr>
      <w:r w:rsidRPr="434B11E5" w:rsidR="434B11E5">
        <w:rPr>
          <w:rFonts w:ascii="Arial" w:hAnsi="Arial" w:cs="Arial"/>
          <w:sz w:val="24"/>
          <w:szCs w:val="24"/>
        </w:rPr>
        <w:t>João Pedro Ferreira de Souza Batista RGM: 2316257-1</w:t>
      </w:r>
    </w:p>
    <w:p w:rsidR="434B11E5" w:rsidP="434B11E5" w:rsidRDefault="434B11E5" w14:paraId="4E21EFC2" w14:textId="54995524">
      <w:pPr>
        <w:pStyle w:val="Normal"/>
        <w:spacing w:after="0"/>
        <w:jc w:val="center"/>
        <w:rPr>
          <w:rFonts w:ascii="Arial" w:hAnsi="Arial" w:cs="Arial"/>
          <w:sz w:val="24"/>
          <w:szCs w:val="24"/>
        </w:rPr>
      </w:pPr>
      <w:r w:rsidRPr="31E44DFF" w:rsidR="31E44DFF">
        <w:rPr>
          <w:rFonts w:ascii="Arial" w:hAnsi="Arial" w:cs="Arial"/>
          <w:sz w:val="24"/>
          <w:szCs w:val="24"/>
        </w:rPr>
        <w:t>Mateus Ferreira RGM: 2324613-8</w:t>
      </w:r>
    </w:p>
    <w:p w:rsidR="65BBC12B" w:rsidP="434B11E5" w:rsidRDefault="65BBC12B" w14:paraId="12A0C976" w14:textId="039E22DB">
      <w:pPr>
        <w:pStyle w:val="Normal"/>
        <w:spacing w:after="0"/>
        <w:jc w:val="center"/>
        <w:rPr>
          <w:rFonts w:ascii="Arial" w:hAnsi="Arial" w:cs="Arial"/>
          <w:sz w:val="24"/>
          <w:szCs w:val="24"/>
        </w:rPr>
      </w:pPr>
      <w:r w:rsidRPr="434B11E5" w:rsidR="434B11E5">
        <w:rPr>
          <w:rFonts w:ascii="Arial" w:hAnsi="Arial" w:cs="Arial"/>
          <w:sz w:val="24"/>
          <w:szCs w:val="24"/>
        </w:rPr>
        <w:t>Matheus Ramos Pinto RGM: 2352127-9</w:t>
      </w:r>
    </w:p>
    <w:p w:rsidR="65BBC12B" w:rsidP="65BBC12B" w:rsidRDefault="65BBC12B" w14:paraId="153F42F9" w14:textId="7C66A314">
      <w:pPr>
        <w:pStyle w:val="Normal"/>
        <w:spacing w:after="0"/>
        <w:jc w:val="center"/>
        <w:rPr>
          <w:rFonts w:ascii="Arial" w:hAnsi="Arial" w:cs="Arial"/>
          <w:sz w:val="24"/>
          <w:szCs w:val="24"/>
        </w:rPr>
      </w:pPr>
      <w:r w:rsidRPr="434B11E5" w:rsidR="434B11E5">
        <w:rPr>
          <w:rFonts w:ascii="Arial" w:hAnsi="Arial" w:cs="Arial"/>
          <w:sz w:val="24"/>
          <w:szCs w:val="24"/>
        </w:rPr>
        <w:t>Willian Mendes de Santana RGM: 2316353-4</w:t>
      </w:r>
    </w:p>
    <w:p w:rsidR="65BBC12B" w:rsidP="65BBC12B" w:rsidRDefault="65BBC12B" w14:paraId="2D4A436C" w14:textId="20EDE76B">
      <w:pPr>
        <w:pStyle w:val="Normal"/>
        <w:spacing w:after="0"/>
        <w:jc w:val="center"/>
        <w:rPr>
          <w:rFonts w:ascii="Arial" w:hAnsi="Arial" w:cs="Arial"/>
          <w:sz w:val="24"/>
          <w:szCs w:val="24"/>
        </w:rPr>
      </w:pPr>
    </w:p>
    <w:p w:rsidR="3CAA2CDA" w:rsidP="3CAA2CDA" w:rsidRDefault="3CAA2CDA" w14:paraId="0755DF2B" w14:textId="427E5C29">
      <w:pPr>
        <w:pStyle w:val="Normal"/>
        <w:spacing w:after="0"/>
        <w:jc w:val="center"/>
        <w:rPr>
          <w:rFonts w:ascii="Arial" w:hAnsi="Arial" w:cs="Arial"/>
          <w:sz w:val="24"/>
          <w:szCs w:val="24"/>
        </w:rPr>
      </w:pPr>
    </w:p>
    <w:p xmlns:wp14="http://schemas.microsoft.com/office/word/2010/wordml" w:rsidR="00071011" w:rsidP="00071011" w:rsidRDefault="00071011" w14:paraId="02EB378F" wp14:textId="77777777">
      <w:pPr>
        <w:spacing w:after="0"/>
        <w:jc w:val="center"/>
        <w:rPr>
          <w:rFonts w:ascii="Arial" w:hAnsi="Arial" w:cs="Arial"/>
          <w:sz w:val="24"/>
          <w:szCs w:val="24"/>
        </w:rPr>
      </w:pPr>
    </w:p>
    <w:p xmlns:wp14="http://schemas.microsoft.com/office/word/2010/wordml" w:rsidR="00071011" w:rsidP="00071011" w:rsidRDefault="00071011" w14:paraId="6A05A809" wp14:textId="77777777">
      <w:pPr>
        <w:spacing w:after="0"/>
        <w:jc w:val="center"/>
        <w:rPr>
          <w:rFonts w:ascii="Arial" w:hAnsi="Arial" w:cs="Arial"/>
          <w:sz w:val="24"/>
          <w:szCs w:val="24"/>
        </w:rPr>
      </w:pPr>
    </w:p>
    <w:p xmlns:wp14="http://schemas.microsoft.com/office/word/2010/wordml" w:rsidR="00071011" w:rsidP="00071011" w:rsidRDefault="00071011" w14:paraId="5A39BBE3" wp14:textId="77777777">
      <w:pPr>
        <w:spacing w:after="0"/>
        <w:jc w:val="center"/>
        <w:rPr>
          <w:rFonts w:ascii="Arial" w:hAnsi="Arial" w:cs="Arial"/>
          <w:sz w:val="24"/>
          <w:szCs w:val="24"/>
        </w:rPr>
      </w:pPr>
    </w:p>
    <w:p xmlns:wp14="http://schemas.microsoft.com/office/word/2010/wordml" w:rsidR="00071011" w:rsidP="00071011" w:rsidRDefault="00071011" w14:paraId="41C8F396" wp14:textId="77777777">
      <w:pPr>
        <w:spacing w:after="0"/>
        <w:jc w:val="center"/>
        <w:rPr>
          <w:rFonts w:ascii="Arial" w:hAnsi="Arial" w:cs="Arial"/>
          <w:sz w:val="24"/>
          <w:szCs w:val="24"/>
        </w:rPr>
      </w:pPr>
    </w:p>
    <w:p xmlns:wp14="http://schemas.microsoft.com/office/word/2010/wordml" w:rsidR="00071011" w:rsidP="00071011" w:rsidRDefault="00071011" w14:paraId="72A3D3EC" wp14:textId="77777777">
      <w:pPr>
        <w:spacing w:after="0"/>
        <w:jc w:val="center"/>
        <w:rPr>
          <w:rFonts w:ascii="Arial" w:hAnsi="Arial" w:cs="Arial"/>
          <w:sz w:val="24"/>
          <w:szCs w:val="24"/>
        </w:rPr>
      </w:pPr>
    </w:p>
    <w:p xmlns:wp14="http://schemas.microsoft.com/office/word/2010/wordml" w:rsidR="00071011" w:rsidP="00071011" w:rsidRDefault="00071011" w14:paraId="0D0B940D" wp14:textId="77777777">
      <w:pPr>
        <w:spacing w:after="0"/>
        <w:jc w:val="center"/>
        <w:rPr>
          <w:rFonts w:ascii="Arial" w:hAnsi="Arial" w:cs="Arial"/>
          <w:sz w:val="24"/>
          <w:szCs w:val="24"/>
        </w:rPr>
      </w:pPr>
    </w:p>
    <w:p xmlns:wp14="http://schemas.microsoft.com/office/word/2010/wordml" w:rsidR="00071011" w:rsidP="00071011" w:rsidRDefault="00071011" w14:paraId="0E27B00A" wp14:textId="77777777">
      <w:pPr>
        <w:spacing w:after="0"/>
        <w:jc w:val="center"/>
        <w:rPr>
          <w:rFonts w:ascii="Arial" w:hAnsi="Arial" w:cs="Arial"/>
          <w:sz w:val="24"/>
          <w:szCs w:val="24"/>
        </w:rPr>
      </w:pPr>
    </w:p>
    <w:p xmlns:wp14="http://schemas.microsoft.com/office/word/2010/wordml" w:rsidR="00071011" w:rsidP="00071011" w:rsidRDefault="00071011" w14:paraId="60061E4C" wp14:textId="77777777">
      <w:pPr>
        <w:spacing w:after="0"/>
        <w:jc w:val="center"/>
        <w:rPr>
          <w:rFonts w:ascii="Arial" w:hAnsi="Arial" w:cs="Arial"/>
          <w:sz w:val="24"/>
          <w:szCs w:val="24"/>
        </w:rPr>
      </w:pPr>
    </w:p>
    <w:p xmlns:wp14="http://schemas.microsoft.com/office/word/2010/wordml" w:rsidR="00071011" w:rsidP="00071011" w:rsidRDefault="00071011" w14:paraId="44EAFD9C" wp14:textId="77777777">
      <w:pPr>
        <w:spacing w:after="0"/>
        <w:jc w:val="center"/>
        <w:rPr>
          <w:rFonts w:ascii="Arial" w:hAnsi="Arial" w:cs="Arial"/>
          <w:sz w:val="24"/>
          <w:szCs w:val="24"/>
        </w:rPr>
      </w:pPr>
    </w:p>
    <w:p xmlns:wp14="http://schemas.microsoft.com/office/word/2010/wordml" w:rsidR="00071011" w:rsidP="00071011" w:rsidRDefault="00071011" w14:paraId="4B94D5A5" wp14:textId="77777777">
      <w:pPr>
        <w:spacing w:after="0" w:line="240" w:lineRule="auto"/>
        <w:jc w:val="center"/>
        <w:rPr>
          <w:rFonts w:ascii="Arial" w:hAnsi="Arial" w:cs="Arial"/>
          <w:b/>
          <w:sz w:val="28"/>
          <w:szCs w:val="28"/>
        </w:rPr>
      </w:pPr>
    </w:p>
    <w:p xmlns:wp14="http://schemas.microsoft.com/office/word/2010/wordml" w:rsidR="00071011" w:rsidP="00071011" w:rsidRDefault="00071011" w14:paraId="3DEEC669" wp14:textId="77777777">
      <w:pPr>
        <w:spacing w:after="0" w:line="240" w:lineRule="auto"/>
        <w:jc w:val="center"/>
        <w:rPr>
          <w:rFonts w:ascii="Arial" w:hAnsi="Arial" w:cs="Arial"/>
          <w:b/>
          <w:sz w:val="28"/>
          <w:szCs w:val="28"/>
        </w:rPr>
      </w:pPr>
    </w:p>
    <w:p xmlns:wp14="http://schemas.microsoft.com/office/word/2010/wordml" w:rsidR="00071011" w:rsidP="00071011" w:rsidRDefault="00071011" w14:paraId="3656B9AB" wp14:textId="77777777">
      <w:pPr>
        <w:spacing w:after="0" w:line="240" w:lineRule="auto"/>
        <w:jc w:val="center"/>
        <w:rPr>
          <w:rFonts w:ascii="Arial" w:hAnsi="Arial" w:cs="Arial"/>
          <w:b/>
          <w:sz w:val="28"/>
          <w:szCs w:val="28"/>
        </w:rPr>
      </w:pPr>
    </w:p>
    <w:p xmlns:wp14="http://schemas.microsoft.com/office/word/2010/wordml" w:rsidR="00071011" w:rsidP="00071011" w:rsidRDefault="00071011" w14:paraId="45FB0818" wp14:textId="77777777">
      <w:pPr>
        <w:spacing w:after="0" w:line="240" w:lineRule="auto"/>
        <w:jc w:val="center"/>
        <w:rPr>
          <w:rFonts w:ascii="Arial" w:hAnsi="Arial" w:cs="Arial"/>
          <w:b/>
          <w:sz w:val="28"/>
          <w:szCs w:val="28"/>
        </w:rPr>
      </w:pPr>
    </w:p>
    <w:p xmlns:wp14="http://schemas.microsoft.com/office/word/2010/wordml" w:rsidR="00071011" w:rsidP="00071011" w:rsidRDefault="00071011" w14:paraId="049F31CB" wp14:textId="77777777">
      <w:pPr>
        <w:spacing w:after="0" w:line="240" w:lineRule="auto"/>
        <w:jc w:val="center"/>
        <w:rPr>
          <w:rFonts w:ascii="Arial" w:hAnsi="Arial" w:cs="Arial"/>
          <w:b/>
          <w:sz w:val="28"/>
          <w:szCs w:val="28"/>
        </w:rPr>
      </w:pPr>
    </w:p>
    <w:p xmlns:wp14="http://schemas.microsoft.com/office/word/2010/wordml" w:rsidR="00071011" w:rsidP="00071011" w:rsidRDefault="00071011" w14:paraId="53128261" wp14:textId="77777777">
      <w:pPr>
        <w:spacing w:after="0" w:line="240" w:lineRule="auto"/>
        <w:jc w:val="center"/>
        <w:rPr>
          <w:rFonts w:ascii="Arial" w:hAnsi="Arial" w:cs="Arial"/>
          <w:b/>
          <w:sz w:val="28"/>
          <w:szCs w:val="28"/>
        </w:rPr>
      </w:pPr>
    </w:p>
    <w:p xmlns:wp14="http://schemas.microsoft.com/office/word/2010/wordml" w:rsidR="00071011" w:rsidP="00071011" w:rsidRDefault="00071011" w14:paraId="62486C05" wp14:textId="77777777">
      <w:pPr>
        <w:spacing w:after="0" w:line="240" w:lineRule="auto"/>
        <w:jc w:val="center"/>
        <w:rPr>
          <w:rFonts w:ascii="Arial" w:hAnsi="Arial" w:cs="Arial"/>
          <w:b/>
          <w:sz w:val="28"/>
          <w:szCs w:val="28"/>
        </w:rPr>
      </w:pPr>
    </w:p>
    <w:p w:rsidR="3CAA2CDA" w:rsidP="3CAA2CDA" w:rsidRDefault="3CAA2CDA" w14:paraId="7B3DFA92" w14:textId="24147A1A">
      <w:pPr>
        <w:pStyle w:val="Normal"/>
        <w:bidi w:val="0"/>
        <w:spacing w:before="0" w:beforeAutospacing="off" w:after="0" w:afterAutospacing="off" w:line="240" w:lineRule="auto"/>
        <w:ind w:left="0" w:right="0"/>
        <w:jc w:val="center"/>
        <w:rPr>
          <w:rFonts w:ascii="Arial" w:hAnsi="Arial" w:cs="Arial"/>
          <w:b w:val="1"/>
          <w:bCs w:val="1"/>
          <w:sz w:val="28"/>
          <w:szCs w:val="28"/>
        </w:rPr>
      </w:pPr>
      <w:r w:rsidRPr="434B11E5" w:rsidR="434B11E5">
        <w:rPr>
          <w:rFonts w:ascii="Arial" w:hAnsi="Arial" w:cs="Arial"/>
          <w:b w:val="1"/>
          <w:bCs w:val="1"/>
          <w:sz w:val="28"/>
          <w:szCs w:val="28"/>
        </w:rPr>
        <w:t>TRABALHO INTERDISCIPLINAR</w:t>
      </w:r>
      <w:r w:rsidRPr="434B11E5" w:rsidR="434B11E5">
        <w:rPr>
          <w:rFonts w:ascii="Arial" w:hAnsi="Arial" w:eastAsia="Arial" w:cs="Arial"/>
          <w:noProof w:val="0"/>
          <w:sz w:val="28"/>
          <w:szCs w:val="28"/>
          <w:lang w:val="pt-BR"/>
        </w:rPr>
        <w:t xml:space="preserve"> - </w:t>
      </w:r>
      <w:r w:rsidRPr="434B11E5" w:rsidR="434B11E5">
        <w:rPr>
          <w:rFonts w:ascii="Arial" w:hAnsi="Arial" w:eastAsia="Arial" w:cs="Arial"/>
          <w:b w:val="1"/>
          <w:bCs w:val="1"/>
          <w:noProof w:val="0"/>
          <w:sz w:val="28"/>
          <w:szCs w:val="28"/>
          <w:lang w:val="pt-BR"/>
        </w:rPr>
        <w:t>primeiro semestre / 2020</w:t>
      </w:r>
    </w:p>
    <w:p xmlns:wp14="http://schemas.microsoft.com/office/word/2010/wordml" w:rsidR="00071011" w:rsidP="00071011" w:rsidRDefault="00071011" w14:paraId="283B4A27" wp14:textId="225E9FAF">
      <w:pPr>
        <w:spacing w:after="0"/>
        <w:jc w:val="center"/>
        <w:rPr>
          <w:rFonts w:ascii="Arial" w:hAnsi="Arial" w:cs="Arial"/>
          <w:sz w:val="24"/>
          <w:szCs w:val="24"/>
        </w:rPr>
      </w:pPr>
      <w:r w:rsidRPr="4E85F8AB" w:rsidR="4E85F8AB">
        <w:rPr>
          <w:rFonts w:ascii="Arial" w:hAnsi="Arial" w:cs="Arial"/>
          <w:sz w:val="24"/>
          <w:szCs w:val="24"/>
        </w:rPr>
        <w:t>LifeOut</w:t>
      </w:r>
    </w:p>
    <w:p xmlns:wp14="http://schemas.microsoft.com/office/word/2010/wordml" w:rsidR="00071011" w:rsidP="00071011" w:rsidRDefault="00071011" w14:paraId="4101652C" wp14:textId="7B4DF959">
      <w:pPr>
        <w:spacing w:after="0"/>
        <w:jc w:val="center"/>
        <w:rPr>
          <w:rFonts w:ascii="Arial" w:hAnsi="Arial" w:cs="Arial"/>
          <w:sz w:val="24"/>
          <w:szCs w:val="24"/>
        </w:rPr>
      </w:pPr>
      <w:r w:rsidRPr="06FDAF84" w:rsidR="06FDAF84">
        <w:rPr>
          <w:rFonts w:ascii="Arial" w:hAnsi="Arial" w:cs="Arial"/>
          <w:sz w:val="24"/>
          <w:szCs w:val="24"/>
        </w:rPr>
        <w:t>(Uber)</w:t>
      </w:r>
    </w:p>
    <w:p xmlns:wp14="http://schemas.microsoft.com/office/word/2010/wordml" w:rsidR="00071011" w:rsidP="00071011" w:rsidRDefault="00071011" w14:paraId="4B99056E" wp14:textId="77777777">
      <w:pPr>
        <w:spacing w:after="0"/>
        <w:jc w:val="center"/>
        <w:rPr>
          <w:rFonts w:ascii="Arial" w:hAnsi="Arial" w:cs="Arial"/>
          <w:sz w:val="24"/>
          <w:szCs w:val="24"/>
        </w:rPr>
      </w:pPr>
    </w:p>
    <w:p xmlns:wp14="http://schemas.microsoft.com/office/word/2010/wordml" w:rsidR="00071011" w:rsidP="00071011" w:rsidRDefault="00071011" w14:paraId="1299C43A" wp14:textId="77777777">
      <w:pPr>
        <w:spacing w:after="0"/>
        <w:jc w:val="center"/>
        <w:rPr>
          <w:rFonts w:ascii="Arial" w:hAnsi="Arial" w:cs="Arial"/>
          <w:sz w:val="24"/>
          <w:szCs w:val="24"/>
        </w:rPr>
      </w:pPr>
    </w:p>
    <w:p xmlns:wp14="http://schemas.microsoft.com/office/word/2010/wordml" w:rsidR="00071011" w:rsidP="00071011" w:rsidRDefault="00071011" w14:paraId="4DDBEF00" wp14:textId="77777777">
      <w:pPr>
        <w:spacing w:after="0"/>
        <w:jc w:val="center"/>
        <w:rPr>
          <w:rFonts w:ascii="Arial" w:hAnsi="Arial" w:cs="Arial"/>
          <w:sz w:val="24"/>
          <w:szCs w:val="24"/>
        </w:rPr>
      </w:pPr>
    </w:p>
    <w:p xmlns:wp14="http://schemas.microsoft.com/office/word/2010/wordml" w:rsidR="00071011" w:rsidP="00071011" w:rsidRDefault="00071011" w14:paraId="3461D779" wp14:textId="77777777">
      <w:pPr>
        <w:spacing w:after="0"/>
        <w:jc w:val="center"/>
        <w:rPr>
          <w:rFonts w:ascii="Arial" w:hAnsi="Arial" w:cs="Arial"/>
          <w:sz w:val="24"/>
          <w:szCs w:val="24"/>
        </w:rPr>
      </w:pPr>
    </w:p>
    <w:p xmlns:wp14="http://schemas.microsoft.com/office/word/2010/wordml" w:rsidR="00071011" w:rsidP="00071011" w:rsidRDefault="00071011" w14:paraId="3CF2D8B6" wp14:textId="77777777">
      <w:pPr>
        <w:spacing w:after="0"/>
        <w:jc w:val="center"/>
        <w:rPr>
          <w:rFonts w:ascii="Arial" w:hAnsi="Arial" w:cs="Arial"/>
          <w:sz w:val="24"/>
          <w:szCs w:val="24"/>
        </w:rPr>
      </w:pPr>
    </w:p>
    <w:p xmlns:wp14="http://schemas.microsoft.com/office/word/2010/wordml" w:rsidR="00071011" w:rsidP="00071011" w:rsidRDefault="00071011" w14:paraId="0FB78278" wp14:textId="77777777">
      <w:pPr>
        <w:spacing w:after="0"/>
        <w:jc w:val="center"/>
        <w:rPr>
          <w:rFonts w:ascii="Arial" w:hAnsi="Arial" w:cs="Arial"/>
          <w:sz w:val="24"/>
          <w:szCs w:val="24"/>
        </w:rPr>
      </w:pPr>
    </w:p>
    <w:p xmlns:wp14="http://schemas.microsoft.com/office/word/2010/wordml" w:rsidR="00071011" w:rsidP="00071011" w:rsidRDefault="00071011" w14:paraId="1FC39945" wp14:textId="77777777">
      <w:pPr>
        <w:spacing w:after="0"/>
        <w:jc w:val="center"/>
        <w:rPr>
          <w:rFonts w:ascii="Arial" w:hAnsi="Arial" w:cs="Arial"/>
          <w:sz w:val="24"/>
          <w:szCs w:val="24"/>
        </w:rPr>
      </w:pPr>
    </w:p>
    <w:p xmlns:wp14="http://schemas.microsoft.com/office/word/2010/wordml" w:rsidR="00071011" w:rsidP="00071011" w:rsidRDefault="00071011" w14:paraId="0562CB0E" wp14:textId="77777777">
      <w:pPr>
        <w:spacing w:after="0"/>
        <w:jc w:val="center"/>
        <w:rPr>
          <w:rFonts w:ascii="Arial" w:hAnsi="Arial" w:cs="Arial"/>
          <w:sz w:val="24"/>
          <w:szCs w:val="24"/>
        </w:rPr>
      </w:pPr>
    </w:p>
    <w:p xmlns:wp14="http://schemas.microsoft.com/office/word/2010/wordml" w:rsidR="00071011" w:rsidP="00071011" w:rsidRDefault="00071011" w14:paraId="34CE0A41" wp14:textId="77777777">
      <w:pPr>
        <w:spacing w:after="0"/>
        <w:jc w:val="center"/>
        <w:rPr>
          <w:rFonts w:ascii="Arial" w:hAnsi="Arial" w:cs="Arial"/>
          <w:sz w:val="24"/>
          <w:szCs w:val="24"/>
        </w:rPr>
      </w:pPr>
    </w:p>
    <w:p xmlns:wp14="http://schemas.microsoft.com/office/word/2010/wordml" w:rsidR="00071011" w:rsidP="00071011" w:rsidRDefault="00071011" w14:paraId="62EBF3C5"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6D98A12B"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2946DB82"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5997CC1D"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110FFD37"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6B699379"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3FE9F23F"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1F72F646"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08CE6F91"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61CDCEAD" wp14:textId="77777777">
      <w:pPr>
        <w:spacing w:after="0" w:line="240" w:lineRule="auto"/>
        <w:jc w:val="center"/>
        <w:rPr>
          <w:rFonts w:ascii="Arial" w:hAnsi="Arial" w:cs="Arial"/>
          <w:sz w:val="24"/>
          <w:szCs w:val="24"/>
        </w:rPr>
      </w:pPr>
    </w:p>
    <w:p xmlns:wp14="http://schemas.microsoft.com/office/word/2010/wordml" w:rsidR="00071011" w:rsidP="00071011" w:rsidRDefault="00071011" w14:paraId="4A0D7C19" wp14:textId="158C2A23">
      <w:pPr>
        <w:spacing w:after="0" w:line="240" w:lineRule="auto"/>
        <w:jc w:val="center"/>
        <w:rPr>
          <w:rFonts w:ascii="Arial" w:hAnsi="Arial" w:cs="Arial"/>
          <w:sz w:val="24"/>
          <w:szCs w:val="24"/>
        </w:rPr>
      </w:pPr>
      <w:r w:rsidRPr="3CAA2CDA" w:rsidR="3CAA2CDA">
        <w:rPr>
          <w:rFonts w:ascii="Arial" w:hAnsi="Arial" w:cs="Arial"/>
          <w:sz w:val="24"/>
          <w:szCs w:val="24"/>
        </w:rPr>
        <w:t>São Paulo - São Paulo</w:t>
      </w:r>
    </w:p>
    <w:p w:rsidR="3CAA2CDA" w:rsidP="3CAA2CDA" w:rsidRDefault="3CAA2CDA" w14:paraId="667A01D5" w14:textId="1AC2F748">
      <w:pPr>
        <w:pStyle w:val="Normal"/>
        <w:spacing w:after="0" w:line="240" w:lineRule="auto"/>
        <w:jc w:val="center"/>
        <w:rPr>
          <w:rFonts w:ascii="Arial" w:hAnsi="Arial" w:cs="Arial"/>
          <w:sz w:val="24"/>
          <w:szCs w:val="24"/>
        </w:rPr>
      </w:pPr>
      <w:r w:rsidRPr="3CAA2CDA" w:rsidR="3CAA2CDA">
        <w:rPr>
          <w:rFonts w:ascii="Arial" w:hAnsi="Arial" w:cs="Arial"/>
          <w:sz w:val="24"/>
          <w:szCs w:val="24"/>
        </w:rPr>
        <w:t>2020</w:t>
      </w:r>
    </w:p>
    <w:p xmlns:wp14="http://schemas.microsoft.com/office/word/2010/wordml" w:rsidR="003449AB" w:rsidP="003449AB" w:rsidRDefault="003449AB" w14:paraId="1BF0FC7A" wp14:textId="32B79B36">
      <w:pPr>
        <w:spacing w:after="0"/>
        <w:jc w:val="center"/>
        <w:rPr>
          <w:rFonts w:ascii="Arial" w:hAnsi="Arial" w:cs="Arial"/>
          <w:sz w:val="24"/>
          <w:szCs w:val="24"/>
        </w:rPr>
      </w:pPr>
      <w:r w:rsidRPr="31E44DFF" w:rsidR="31E44DFF">
        <w:rPr>
          <w:rFonts w:ascii="Arial" w:hAnsi="Arial" w:cs="Arial"/>
          <w:sz w:val="24"/>
          <w:szCs w:val="24"/>
        </w:rPr>
        <w:t>JOÃO PEDRO/</w:t>
      </w:r>
      <w:r w:rsidRPr="31E44DFF" w:rsidR="31E44DFF">
        <w:rPr>
          <w:rFonts w:ascii="Arial" w:hAnsi="Arial" w:cs="Arial"/>
          <w:sz w:val="24"/>
          <w:szCs w:val="24"/>
        </w:rPr>
        <w:t>Life Out</w:t>
      </w:r>
    </w:p>
    <w:p xmlns:wp14="http://schemas.microsoft.com/office/word/2010/wordml" w:rsidR="003449AB" w:rsidP="003449AB" w:rsidRDefault="003449AB" w14:paraId="6BB9E253" wp14:textId="77777777">
      <w:pPr>
        <w:spacing w:after="0"/>
        <w:jc w:val="center"/>
        <w:rPr>
          <w:rFonts w:ascii="Arial" w:hAnsi="Arial" w:cs="Arial"/>
          <w:sz w:val="24"/>
          <w:szCs w:val="24"/>
        </w:rPr>
      </w:pPr>
    </w:p>
    <w:p xmlns:wp14="http://schemas.microsoft.com/office/word/2010/wordml" w:rsidR="003449AB" w:rsidP="003449AB" w:rsidRDefault="003449AB" w14:paraId="23DE523C" wp14:textId="77777777">
      <w:pPr>
        <w:spacing w:after="0"/>
        <w:jc w:val="center"/>
        <w:rPr>
          <w:rFonts w:ascii="Arial" w:hAnsi="Arial" w:cs="Arial"/>
          <w:sz w:val="24"/>
          <w:szCs w:val="24"/>
        </w:rPr>
      </w:pPr>
    </w:p>
    <w:p xmlns:wp14="http://schemas.microsoft.com/office/word/2010/wordml" w:rsidR="003449AB" w:rsidP="003449AB" w:rsidRDefault="003449AB" w14:paraId="52E56223" wp14:textId="77777777">
      <w:pPr>
        <w:spacing w:after="0" w:line="240" w:lineRule="auto"/>
        <w:jc w:val="center"/>
        <w:rPr>
          <w:rFonts w:ascii="Arial" w:hAnsi="Arial" w:cs="Arial"/>
          <w:b/>
          <w:sz w:val="28"/>
          <w:szCs w:val="28"/>
        </w:rPr>
      </w:pPr>
    </w:p>
    <w:p w:rsidR="434B11E5" w:rsidP="434B11E5" w:rsidRDefault="434B11E5" w14:paraId="640AC25B" w14:textId="00D1B582">
      <w:pPr>
        <w:spacing w:after="0" w:line="240" w:lineRule="auto"/>
        <w:jc w:val="center"/>
        <w:rPr>
          <w:rFonts w:ascii="Arial" w:hAnsi="Arial" w:cs="Arial"/>
          <w:sz w:val="24"/>
          <w:szCs w:val="24"/>
        </w:rPr>
      </w:pPr>
      <w:r w:rsidRPr="434B11E5" w:rsidR="434B11E5">
        <w:rPr>
          <w:rFonts w:ascii="Arial" w:hAnsi="Arial" w:cs="Arial"/>
          <w:b w:val="1"/>
          <w:bCs w:val="1"/>
          <w:sz w:val="28"/>
          <w:szCs w:val="28"/>
        </w:rPr>
        <w:t>TRABALHO INTERDISCIPLINAR</w:t>
      </w:r>
    </w:p>
    <w:p w:rsidR="434B11E5" w:rsidP="31E44DFF" w:rsidRDefault="434B11E5" w14:paraId="1F4693DD" w14:textId="3C5C7237">
      <w:pPr>
        <w:pStyle w:val="Normal"/>
        <w:bidi w:val="0"/>
        <w:spacing w:before="0" w:beforeAutospacing="off" w:after="0" w:afterAutospacing="off" w:line="240" w:lineRule="auto"/>
        <w:ind w:left="0" w:right="0"/>
        <w:jc w:val="center"/>
        <w:rPr>
          <w:rFonts w:ascii="Arial" w:hAnsi="Arial" w:cs="Arial"/>
          <w:sz w:val="24"/>
          <w:szCs w:val="24"/>
        </w:rPr>
      </w:pPr>
      <w:r w:rsidRPr="31E44DFF" w:rsidR="31E44DFF">
        <w:rPr>
          <w:rFonts w:ascii="Arial" w:hAnsi="Arial" w:cs="Arial"/>
          <w:sz w:val="24"/>
          <w:szCs w:val="24"/>
        </w:rPr>
        <w:t>Life Out</w:t>
      </w:r>
    </w:p>
    <w:p xmlns:wp14="http://schemas.microsoft.com/office/word/2010/wordml" w:rsidR="003449AB" w:rsidP="003449AB" w:rsidRDefault="003449AB" w14:paraId="07547A01" wp14:textId="77777777">
      <w:pPr>
        <w:spacing w:after="0"/>
        <w:jc w:val="center"/>
        <w:rPr>
          <w:rFonts w:ascii="Arial" w:hAnsi="Arial" w:cs="Arial"/>
          <w:sz w:val="24"/>
          <w:szCs w:val="24"/>
        </w:rPr>
      </w:pPr>
    </w:p>
    <w:p xmlns:wp14="http://schemas.microsoft.com/office/word/2010/wordml" w:rsidR="003449AB" w:rsidP="003449AB" w:rsidRDefault="003449AB" w14:paraId="5043CB0F" wp14:textId="77777777">
      <w:pPr>
        <w:spacing w:after="0"/>
        <w:jc w:val="center"/>
        <w:rPr>
          <w:rFonts w:ascii="Arial" w:hAnsi="Arial" w:cs="Arial"/>
          <w:sz w:val="24"/>
          <w:szCs w:val="24"/>
        </w:rPr>
      </w:pPr>
    </w:p>
    <w:p xmlns:wp14="http://schemas.microsoft.com/office/word/2010/wordml" w:rsidR="003449AB" w:rsidP="003449AB" w:rsidRDefault="003449AB" w14:paraId="07459315" wp14:textId="77777777">
      <w:pPr>
        <w:spacing w:after="0"/>
        <w:jc w:val="center"/>
        <w:rPr>
          <w:rFonts w:ascii="Arial" w:hAnsi="Arial" w:cs="Arial"/>
          <w:sz w:val="24"/>
          <w:szCs w:val="24"/>
        </w:rPr>
      </w:pPr>
    </w:p>
    <w:p xmlns:wp14="http://schemas.microsoft.com/office/word/2010/wordml" w:rsidR="003449AB" w:rsidP="003449AB" w:rsidRDefault="003449AB" w14:paraId="27D5C666" wp14:textId="77777777">
      <w:pPr>
        <w:spacing w:after="0"/>
        <w:ind w:left="4536"/>
        <w:jc w:val="both"/>
        <w:rPr>
          <w:rFonts w:ascii="Arial" w:hAnsi="Arial" w:cs="Arial"/>
          <w:sz w:val="24"/>
          <w:szCs w:val="24"/>
        </w:rPr>
      </w:pPr>
      <w:r w:rsidRPr="003449AB">
        <w:rPr>
          <w:rFonts w:ascii="Arial" w:hAnsi="Arial" w:cs="Arial"/>
          <w:sz w:val="24"/>
          <w:szCs w:val="24"/>
        </w:rPr>
        <w:t>Relatório final, apresentado a Universidade _____, como parte das exigências para a obtenção do título de _____.</w:t>
      </w:r>
    </w:p>
    <w:p xmlns:wp14="http://schemas.microsoft.com/office/word/2010/wordml" w:rsidR="003449AB" w:rsidP="003449AB" w:rsidRDefault="003449AB" w14:paraId="6537F28F" wp14:textId="77777777">
      <w:pPr>
        <w:spacing w:after="0"/>
        <w:jc w:val="center"/>
        <w:rPr>
          <w:rFonts w:ascii="Arial" w:hAnsi="Arial" w:cs="Arial"/>
          <w:sz w:val="24"/>
          <w:szCs w:val="24"/>
        </w:rPr>
      </w:pPr>
    </w:p>
    <w:p xmlns:wp14="http://schemas.microsoft.com/office/word/2010/wordml" w:rsidR="003449AB" w:rsidP="003449AB" w:rsidRDefault="003449AB" w14:paraId="6DFB9E20" wp14:textId="77777777">
      <w:pPr>
        <w:spacing w:after="0"/>
        <w:jc w:val="center"/>
        <w:rPr>
          <w:rFonts w:ascii="Arial" w:hAnsi="Arial" w:cs="Arial"/>
          <w:sz w:val="24"/>
          <w:szCs w:val="24"/>
        </w:rPr>
      </w:pPr>
    </w:p>
    <w:p xmlns:wp14="http://schemas.microsoft.com/office/word/2010/wordml" w:rsidR="003449AB" w:rsidP="003449AB" w:rsidRDefault="003449AB" w14:paraId="70DF9E56" wp14:textId="77777777">
      <w:pPr>
        <w:spacing w:after="0"/>
        <w:jc w:val="center"/>
        <w:rPr>
          <w:rFonts w:ascii="Arial" w:hAnsi="Arial" w:cs="Arial"/>
          <w:sz w:val="24"/>
          <w:szCs w:val="24"/>
        </w:rPr>
      </w:pPr>
    </w:p>
    <w:p xmlns:wp14="http://schemas.microsoft.com/office/word/2010/wordml" w:rsidR="003449AB" w:rsidP="003449AB" w:rsidRDefault="003449AB" w14:paraId="31E02CA3" wp14:textId="77777777">
      <w:pPr>
        <w:spacing w:after="0"/>
        <w:ind w:firstLine="4536"/>
        <w:rPr>
          <w:rFonts w:ascii="Arial" w:hAnsi="Arial" w:cs="Arial"/>
          <w:sz w:val="24"/>
          <w:szCs w:val="24"/>
        </w:rPr>
      </w:pPr>
      <w:r>
        <w:rPr>
          <w:rFonts w:ascii="Arial" w:hAnsi="Arial" w:cs="Arial"/>
          <w:sz w:val="24"/>
          <w:szCs w:val="24"/>
        </w:rPr>
        <w:t>Local, ____ de _____________ de _____.</w:t>
      </w:r>
    </w:p>
    <w:p xmlns:wp14="http://schemas.microsoft.com/office/word/2010/wordml" w:rsidR="003449AB" w:rsidP="003449AB" w:rsidRDefault="003449AB" w14:paraId="44E871BC" wp14:textId="77777777">
      <w:pPr>
        <w:spacing w:after="0"/>
        <w:jc w:val="center"/>
        <w:rPr>
          <w:rFonts w:ascii="Arial" w:hAnsi="Arial" w:cs="Arial"/>
          <w:sz w:val="24"/>
          <w:szCs w:val="24"/>
        </w:rPr>
      </w:pPr>
    </w:p>
    <w:p xmlns:wp14="http://schemas.microsoft.com/office/word/2010/wordml" w:rsidR="003449AB" w:rsidP="003449AB" w:rsidRDefault="003449AB" w14:paraId="144A5D23" wp14:textId="77777777">
      <w:pPr>
        <w:spacing w:after="0"/>
        <w:jc w:val="center"/>
        <w:rPr>
          <w:rFonts w:ascii="Arial" w:hAnsi="Arial" w:cs="Arial"/>
          <w:sz w:val="24"/>
          <w:szCs w:val="24"/>
        </w:rPr>
      </w:pPr>
    </w:p>
    <w:p xmlns:wp14="http://schemas.microsoft.com/office/word/2010/wordml" w:rsidR="003449AB" w:rsidP="003449AB" w:rsidRDefault="003449AB" w14:paraId="738610EB" wp14:textId="77777777">
      <w:pPr>
        <w:spacing w:after="0"/>
        <w:jc w:val="center"/>
        <w:rPr>
          <w:rFonts w:ascii="Arial" w:hAnsi="Arial" w:cs="Arial"/>
          <w:sz w:val="24"/>
          <w:szCs w:val="24"/>
        </w:rPr>
      </w:pPr>
    </w:p>
    <w:p xmlns:wp14="http://schemas.microsoft.com/office/word/2010/wordml" w:rsidR="003449AB" w:rsidP="003449AB" w:rsidRDefault="003449AB" w14:paraId="251C5876" wp14:textId="77777777">
      <w:pPr>
        <w:spacing w:after="0"/>
        <w:jc w:val="center"/>
        <w:rPr>
          <w:rFonts w:ascii="Arial" w:hAnsi="Arial" w:cs="Arial"/>
          <w:sz w:val="24"/>
          <w:szCs w:val="24"/>
        </w:rPr>
      </w:pPr>
      <w:r>
        <w:rPr>
          <w:rFonts w:ascii="Arial" w:hAnsi="Arial" w:cs="Arial"/>
          <w:sz w:val="24"/>
          <w:szCs w:val="24"/>
        </w:rPr>
        <w:t>BANCA EXAMINADORA</w:t>
      </w:r>
    </w:p>
    <w:p xmlns:wp14="http://schemas.microsoft.com/office/word/2010/wordml" w:rsidR="003449AB" w:rsidP="003449AB" w:rsidRDefault="003449AB" w14:paraId="637805D2" wp14:textId="77777777">
      <w:pPr>
        <w:spacing w:after="0"/>
        <w:jc w:val="center"/>
        <w:rPr>
          <w:rFonts w:ascii="Arial" w:hAnsi="Arial" w:cs="Arial"/>
          <w:sz w:val="24"/>
          <w:szCs w:val="24"/>
        </w:rPr>
      </w:pPr>
    </w:p>
    <w:p xmlns:wp14="http://schemas.microsoft.com/office/word/2010/wordml" w:rsidR="003449AB" w:rsidP="003449AB" w:rsidRDefault="003449AB" w14:paraId="463F29E8" wp14:textId="77777777" wp14:noSpellErr="1">
      <w:pPr>
        <w:spacing w:after="0"/>
        <w:jc w:val="center"/>
        <w:rPr>
          <w:rFonts w:ascii="Arial" w:hAnsi="Arial" w:cs="Arial"/>
          <w:sz w:val="24"/>
          <w:szCs w:val="24"/>
        </w:rPr>
      </w:pPr>
    </w:p>
    <w:p w:rsidR="3CAA2CDA" w:rsidP="3CAA2CDA" w:rsidRDefault="3CAA2CDA" w14:paraId="685517C6" w14:textId="63907693">
      <w:pPr>
        <w:pStyle w:val="Normal"/>
        <w:spacing w:after="0"/>
        <w:jc w:val="center"/>
        <w:rPr>
          <w:rFonts w:ascii="Arial" w:hAnsi="Arial" w:cs="Arial"/>
          <w:sz w:val="24"/>
          <w:szCs w:val="24"/>
        </w:rPr>
      </w:pPr>
    </w:p>
    <w:p xmlns:wp14="http://schemas.microsoft.com/office/word/2010/wordml" w:rsidR="003449AB" w:rsidP="3CAA2CDA" w:rsidRDefault="003449AB" w14:paraId="1E97BD2C" wp14:textId="31721534">
      <w:pPr>
        <w:pStyle w:val="Normal"/>
        <w:spacing w:after="0" w:line="240" w:lineRule="auto"/>
        <w:jc w:val="center"/>
        <w:rPr>
          <w:rFonts w:ascii="Arial" w:hAnsi="Arial" w:cs="Arial"/>
          <w:sz w:val="24"/>
          <w:szCs w:val="24"/>
        </w:rPr>
      </w:pPr>
      <w:r w:rsidRPr="3CAA2CDA" w:rsidR="3CAA2CDA">
        <w:rPr>
          <w:rFonts w:ascii="Arial" w:hAnsi="Arial" w:cs="Arial"/>
          <w:sz w:val="24"/>
          <w:szCs w:val="24"/>
        </w:rPr>
        <w:t>________________________________________</w:t>
      </w:r>
    </w:p>
    <w:p xmlns:wp14="http://schemas.microsoft.com/office/word/2010/wordml" w:rsidR="003449AB" w:rsidP="003449AB" w:rsidRDefault="003449AB" w14:paraId="7EC5F263" wp14:textId="12ABC3E1">
      <w:pPr>
        <w:spacing w:after="0" w:line="240" w:lineRule="auto"/>
        <w:jc w:val="center"/>
        <w:rPr>
          <w:rFonts w:ascii="Arial" w:hAnsi="Arial" w:cs="Arial"/>
          <w:sz w:val="24"/>
          <w:szCs w:val="24"/>
        </w:rPr>
      </w:pPr>
      <w:r w:rsidRPr="434B11E5" w:rsidR="434B11E5">
        <w:rPr>
          <w:rFonts w:ascii="Arial" w:hAnsi="Arial" w:cs="Arial"/>
          <w:sz w:val="24"/>
          <w:szCs w:val="24"/>
        </w:rPr>
        <w:t>Prof. (Afonso Pavão)</w:t>
      </w:r>
    </w:p>
    <w:p xmlns:wp14="http://schemas.microsoft.com/office/word/2010/wordml" w:rsidR="003449AB" w:rsidP="003449AB" w:rsidRDefault="003449AB" w14:paraId="730EE0BD" wp14:textId="77777777">
      <w:pPr>
        <w:spacing w:after="0" w:line="240" w:lineRule="auto"/>
        <w:jc w:val="center"/>
        <w:rPr>
          <w:rFonts w:ascii="Arial" w:hAnsi="Arial" w:cs="Arial"/>
          <w:sz w:val="24"/>
          <w:szCs w:val="24"/>
        </w:rPr>
      </w:pPr>
      <w:r>
        <w:rPr>
          <w:rFonts w:ascii="Arial" w:hAnsi="Arial" w:cs="Arial"/>
          <w:sz w:val="24"/>
          <w:szCs w:val="24"/>
        </w:rPr>
        <w:t>Afiliações</w:t>
      </w:r>
    </w:p>
    <w:p xmlns:wp14="http://schemas.microsoft.com/office/word/2010/wordml" w:rsidR="003449AB" w:rsidP="003449AB" w:rsidRDefault="003449AB" w14:paraId="5630AD66" wp14:textId="77777777">
      <w:pPr>
        <w:spacing w:after="0"/>
        <w:jc w:val="center"/>
        <w:rPr>
          <w:rFonts w:ascii="Arial" w:hAnsi="Arial" w:cs="Arial"/>
          <w:sz w:val="24"/>
          <w:szCs w:val="24"/>
        </w:rPr>
      </w:pPr>
    </w:p>
    <w:p xmlns:wp14="http://schemas.microsoft.com/office/word/2010/wordml" w:rsidR="003449AB" w:rsidP="3CAA2CDA" w:rsidRDefault="003449AB" w14:paraId="17AD93B2" wp14:noSpellErr="1" wp14:textId="14596D76">
      <w:pPr>
        <w:pStyle w:val="Normal"/>
        <w:spacing w:after="0"/>
        <w:jc w:val="center"/>
        <w:rPr>
          <w:rFonts w:ascii="Arial" w:hAnsi="Arial" w:cs="Arial"/>
          <w:sz w:val="24"/>
          <w:szCs w:val="24"/>
        </w:rPr>
      </w:pPr>
    </w:p>
    <w:p w:rsidR="3CAA2CDA" w:rsidP="3CAA2CDA" w:rsidRDefault="3CAA2CDA" w14:paraId="31B92C2A" w14:textId="1B138D5C">
      <w:pPr>
        <w:pStyle w:val="Normal"/>
        <w:spacing w:after="0"/>
        <w:jc w:val="center"/>
        <w:rPr>
          <w:rFonts w:ascii="Arial" w:hAnsi="Arial" w:cs="Arial"/>
          <w:sz w:val="24"/>
          <w:szCs w:val="24"/>
        </w:rPr>
      </w:pPr>
    </w:p>
    <w:p w:rsidR="434B11E5" w:rsidP="434B11E5" w:rsidRDefault="434B11E5" w14:paraId="045FB2B7" w14:textId="750586B4">
      <w:pPr>
        <w:pStyle w:val="Normal"/>
        <w:spacing w:after="0"/>
        <w:jc w:val="center"/>
        <w:rPr>
          <w:rFonts w:ascii="Arial" w:hAnsi="Arial" w:cs="Arial"/>
          <w:sz w:val="24"/>
          <w:szCs w:val="24"/>
        </w:rPr>
      </w:pPr>
    </w:p>
    <w:p w:rsidR="434B11E5" w:rsidP="434B11E5" w:rsidRDefault="434B11E5" w14:paraId="6ABC51AF" w14:textId="79A11709">
      <w:pPr>
        <w:pStyle w:val="Normal"/>
        <w:spacing w:after="0"/>
        <w:jc w:val="center"/>
        <w:rPr>
          <w:rFonts w:ascii="Arial" w:hAnsi="Arial" w:cs="Arial"/>
          <w:sz w:val="24"/>
          <w:szCs w:val="24"/>
        </w:rPr>
      </w:pPr>
    </w:p>
    <w:p w:rsidR="434B11E5" w:rsidP="434B11E5" w:rsidRDefault="434B11E5" w14:paraId="41C00A57" w14:textId="50B73B0B">
      <w:pPr>
        <w:pStyle w:val="Normal"/>
        <w:spacing w:after="0"/>
        <w:jc w:val="center"/>
        <w:rPr>
          <w:rFonts w:ascii="Arial" w:hAnsi="Arial" w:cs="Arial"/>
          <w:sz w:val="24"/>
          <w:szCs w:val="24"/>
        </w:rPr>
      </w:pPr>
    </w:p>
    <w:p w:rsidR="434B11E5" w:rsidP="434B11E5" w:rsidRDefault="434B11E5" w14:paraId="2B55978E" w14:textId="6055E46C">
      <w:pPr>
        <w:pStyle w:val="Normal"/>
        <w:spacing w:after="0"/>
        <w:jc w:val="center"/>
        <w:rPr>
          <w:rFonts w:ascii="Arial" w:hAnsi="Arial" w:cs="Arial"/>
          <w:sz w:val="24"/>
          <w:szCs w:val="24"/>
        </w:rPr>
      </w:pPr>
    </w:p>
    <w:p w:rsidR="434B11E5" w:rsidP="434B11E5" w:rsidRDefault="434B11E5" w14:paraId="1A9E11FC" w14:textId="6228D887">
      <w:pPr>
        <w:pStyle w:val="Normal"/>
        <w:spacing w:after="0"/>
        <w:jc w:val="center"/>
        <w:rPr>
          <w:rFonts w:ascii="Arial" w:hAnsi="Arial" w:cs="Arial"/>
          <w:sz w:val="24"/>
          <w:szCs w:val="24"/>
        </w:rPr>
      </w:pPr>
    </w:p>
    <w:p w:rsidR="434B11E5" w:rsidP="434B11E5" w:rsidRDefault="434B11E5" w14:paraId="70F98B1C" w14:textId="48B25637">
      <w:pPr>
        <w:pStyle w:val="Normal"/>
        <w:spacing w:after="0"/>
        <w:jc w:val="center"/>
        <w:rPr>
          <w:rFonts w:ascii="Arial" w:hAnsi="Arial" w:cs="Arial"/>
          <w:sz w:val="24"/>
          <w:szCs w:val="24"/>
        </w:rPr>
      </w:pPr>
    </w:p>
    <w:p w:rsidR="434B11E5" w:rsidP="434B11E5" w:rsidRDefault="434B11E5" w14:paraId="1AAD4C5C" w14:textId="1C9871D9">
      <w:pPr>
        <w:pStyle w:val="Normal"/>
        <w:spacing w:after="0"/>
        <w:jc w:val="center"/>
        <w:rPr>
          <w:rFonts w:ascii="Arial" w:hAnsi="Arial" w:cs="Arial"/>
          <w:sz w:val="24"/>
          <w:szCs w:val="24"/>
        </w:rPr>
      </w:pPr>
    </w:p>
    <w:p w:rsidR="434B11E5" w:rsidP="434B11E5" w:rsidRDefault="434B11E5" w14:paraId="0C7ED2CB" w14:textId="415E92C9">
      <w:pPr>
        <w:pStyle w:val="Normal"/>
        <w:spacing w:after="0"/>
        <w:jc w:val="both"/>
        <w:rPr>
          <w:rFonts w:ascii="Arial" w:hAnsi="Arial" w:cs="Arial"/>
          <w:sz w:val="24"/>
          <w:szCs w:val="24"/>
        </w:rPr>
      </w:pPr>
    </w:p>
    <w:p w:rsidR="434B11E5" w:rsidP="434B11E5" w:rsidRDefault="434B11E5" w14:paraId="44DF04C1" w14:textId="0C15ECD9">
      <w:pPr>
        <w:pStyle w:val="Normal"/>
        <w:spacing w:after="0"/>
        <w:jc w:val="both"/>
        <w:rPr>
          <w:rFonts w:ascii="Arial" w:hAnsi="Arial" w:cs="Arial"/>
          <w:sz w:val="24"/>
          <w:szCs w:val="24"/>
        </w:rPr>
      </w:pPr>
    </w:p>
    <w:p w:rsidR="434B11E5" w:rsidP="434B11E5" w:rsidRDefault="434B11E5" w14:paraId="792D622C" w14:textId="6CF1BD76">
      <w:pPr>
        <w:pStyle w:val="Normal"/>
        <w:spacing w:after="0"/>
        <w:jc w:val="both"/>
        <w:rPr>
          <w:rFonts w:ascii="Arial" w:hAnsi="Arial" w:cs="Arial"/>
          <w:sz w:val="22"/>
          <w:szCs w:val="22"/>
        </w:rPr>
      </w:pPr>
      <w:r w:rsidRPr="434B11E5" w:rsidR="434B11E5">
        <w:rPr>
          <w:rFonts w:ascii="Arial" w:hAnsi="Arial" w:cs="Arial"/>
          <w:sz w:val="22"/>
          <w:szCs w:val="22"/>
        </w:rPr>
        <w:t>Sumário</w:t>
      </w:r>
    </w:p>
    <w:p w:rsidR="434B11E5" w:rsidP="434B11E5" w:rsidRDefault="434B11E5" w14:paraId="4BCBBFC5" w14:textId="6A2AD17E">
      <w:pPr>
        <w:pStyle w:val="Normal"/>
        <w:spacing w:after="0"/>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1 Introdução ............................................................................................................................4</w:t>
      </w:r>
    </w:p>
    <w:p w:rsidR="434B11E5" w:rsidP="434B11E5" w:rsidRDefault="434B11E5" w14:paraId="6BA1E6D3" w14:textId="09539C6A">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 xml:space="preserve">1.1 Pesquisa sobre a empresa Uber ..................................................................................................................................................4 </w:t>
      </w:r>
    </w:p>
    <w:p w:rsidR="434B11E5" w:rsidP="434B11E5" w:rsidRDefault="434B11E5" w14:paraId="72659BF3" w14:textId="6FA1BED7">
      <w:pPr>
        <w:pStyle w:val="Normal"/>
        <w:spacing w:after="0"/>
        <w:jc w:val="both"/>
        <w:rPr>
          <w:rFonts w:ascii="Arial" w:hAnsi="Arial" w:eastAsia="Arial" w:cs="Arial"/>
          <w:noProof w:val="0"/>
          <w:sz w:val="22"/>
          <w:szCs w:val="22"/>
          <w:lang w:val="pt-BR"/>
        </w:rPr>
      </w:pPr>
    </w:p>
    <w:p w:rsidR="434B11E5" w:rsidP="434B11E5" w:rsidRDefault="434B11E5" w14:paraId="4A881283" w14:textId="36438EB4">
      <w:pPr>
        <w:pStyle w:val="Normal"/>
        <w:spacing w:after="0"/>
        <w:ind w:firstLine="708"/>
        <w:jc w:val="both"/>
        <w:rPr>
          <w:rFonts w:ascii="Arial" w:hAnsi="Arial" w:eastAsia="Arial" w:cs="Arial"/>
          <w:noProof w:val="0"/>
          <w:sz w:val="22"/>
          <w:szCs w:val="22"/>
          <w:lang w:val="pt-BR"/>
        </w:rPr>
      </w:pPr>
      <w:r w:rsidRPr="23F10BB9" w:rsidR="23F10BB9">
        <w:rPr>
          <w:rFonts w:ascii="Arial" w:hAnsi="Arial" w:eastAsia="Arial" w:cs="Arial"/>
          <w:noProof w:val="0"/>
          <w:sz w:val="22"/>
          <w:szCs w:val="22"/>
          <w:lang w:val="pt-BR"/>
        </w:rPr>
        <w:t xml:space="preserve">1.2 Regras de Negócio Uber .................................................................................................................................................4 </w:t>
      </w:r>
    </w:p>
    <w:p w:rsidR="434B11E5" w:rsidP="434B11E5" w:rsidRDefault="434B11E5" w14:paraId="7B76DE24" w14:textId="44B19F15">
      <w:pPr>
        <w:pStyle w:val="Normal"/>
        <w:spacing w:after="0"/>
        <w:jc w:val="both"/>
        <w:rPr>
          <w:rFonts w:ascii="Arial" w:hAnsi="Arial" w:eastAsia="Arial" w:cs="Arial"/>
          <w:noProof w:val="0"/>
          <w:sz w:val="22"/>
          <w:szCs w:val="22"/>
          <w:lang w:val="pt-BR"/>
        </w:rPr>
      </w:pPr>
    </w:p>
    <w:p w:rsidR="434B11E5" w:rsidP="434B11E5" w:rsidRDefault="434B11E5" w14:paraId="4EAFF4FC" w14:textId="1B504FEF">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 xml:space="preserve">1.3 Requisitos Funcionais Uber.........................................................................................................................................5 </w:t>
      </w:r>
    </w:p>
    <w:p w:rsidR="434B11E5" w:rsidP="434B11E5" w:rsidRDefault="434B11E5" w14:paraId="5A1B10E9" w14:textId="091FEE9F">
      <w:pPr>
        <w:pStyle w:val="Normal"/>
        <w:spacing w:after="0"/>
        <w:jc w:val="both"/>
        <w:rPr>
          <w:rFonts w:ascii="Arial" w:hAnsi="Arial" w:eastAsia="Arial" w:cs="Arial"/>
          <w:noProof w:val="0"/>
          <w:sz w:val="22"/>
          <w:szCs w:val="22"/>
          <w:lang w:val="pt-BR"/>
        </w:rPr>
      </w:pPr>
    </w:p>
    <w:p w:rsidR="434B11E5" w:rsidP="434B11E5" w:rsidRDefault="434B11E5" w14:paraId="1D820EF3" w14:textId="75904E14">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1.4 Requisitos Não Funcionais Uber ..................................................................................................................................................9</w:t>
      </w:r>
    </w:p>
    <w:p w:rsidR="434B11E5" w:rsidP="434B11E5" w:rsidRDefault="434B11E5" w14:paraId="232A5CC9" w14:textId="6468A7DC">
      <w:pPr>
        <w:pStyle w:val="Normal"/>
        <w:spacing w:after="0"/>
        <w:jc w:val="both"/>
        <w:rPr>
          <w:rFonts w:ascii="Arial" w:hAnsi="Arial" w:eastAsia="Arial" w:cs="Arial"/>
          <w:noProof w:val="0"/>
          <w:sz w:val="22"/>
          <w:szCs w:val="22"/>
          <w:lang w:val="pt-BR"/>
        </w:rPr>
      </w:pPr>
      <w:r w:rsidRPr="23F10BB9" w:rsidR="23F10BB9">
        <w:rPr>
          <w:rFonts w:ascii="Arial" w:hAnsi="Arial" w:eastAsia="Arial" w:cs="Arial"/>
          <w:noProof w:val="0"/>
          <w:sz w:val="22"/>
          <w:szCs w:val="22"/>
          <w:lang w:val="pt-BR"/>
        </w:rPr>
        <w:t xml:space="preserve">2. Desenvolvimento .............................................................................................................10 </w:t>
      </w:r>
    </w:p>
    <w:p w:rsidR="434B11E5" w:rsidP="434B11E5" w:rsidRDefault="434B11E5" w14:paraId="59B7A02C" w14:textId="14D597D6">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2.1. Informações sobre a Uber ................................................................................................................................................10</w:t>
      </w:r>
    </w:p>
    <w:p w:rsidR="434B11E5" w:rsidP="434B11E5" w:rsidRDefault="434B11E5" w14:paraId="7AFF0F81" w14:textId="2ECCC304">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 xml:space="preserve">2.2. </w:t>
      </w:r>
      <w:proofErr w:type="spellStart"/>
      <w:r w:rsidRPr="434B11E5" w:rsidR="434B11E5">
        <w:rPr>
          <w:rFonts w:ascii="Arial" w:hAnsi="Arial" w:eastAsia="Arial" w:cs="Arial"/>
          <w:noProof w:val="0"/>
          <w:sz w:val="22"/>
          <w:szCs w:val="22"/>
          <w:lang w:val="pt-BR"/>
        </w:rPr>
        <w:t>Benchmarketing</w:t>
      </w:r>
      <w:proofErr w:type="spellEnd"/>
      <w:r w:rsidRPr="434B11E5" w:rsidR="434B11E5">
        <w:rPr>
          <w:rFonts w:ascii="Arial" w:hAnsi="Arial" w:eastAsia="Arial" w:cs="Arial"/>
          <w:noProof w:val="0"/>
          <w:sz w:val="22"/>
          <w:szCs w:val="22"/>
          <w:lang w:val="pt-BR"/>
        </w:rPr>
        <w:t xml:space="preserve"> ................................................................................................................................................13</w:t>
      </w:r>
    </w:p>
    <w:p w:rsidR="434B11E5" w:rsidP="434B11E5" w:rsidRDefault="434B11E5" w14:paraId="266E37E7" w14:textId="469119BA">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 xml:space="preserve">2.3. Regras de Negócio </w:t>
      </w:r>
      <w:proofErr w:type="spellStart"/>
      <w:r w:rsidRPr="434B11E5" w:rsidR="434B11E5">
        <w:rPr>
          <w:rFonts w:ascii="Arial" w:hAnsi="Arial" w:eastAsia="Arial" w:cs="Arial"/>
          <w:noProof w:val="0"/>
          <w:sz w:val="22"/>
          <w:szCs w:val="22"/>
          <w:lang w:val="pt-BR"/>
        </w:rPr>
        <w:t>LifeOut</w:t>
      </w:r>
      <w:proofErr w:type="spellEnd"/>
      <w:r w:rsidRPr="434B11E5" w:rsidR="434B11E5">
        <w:rPr>
          <w:rFonts w:ascii="Arial" w:hAnsi="Arial" w:eastAsia="Arial" w:cs="Arial"/>
          <w:noProof w:val="0"/>
          <w:sz w:val="22"/>
          <w:szCs w:val="22"/>
          <w:lang w:val="pt-BR"/>
        </w:rPr>
        <w:t xml:space="preserve"> ................................................................................................................................................14</w:t>
      </w:r>
    </w:p>
    <w:p w:rsidR="434B11E5" w:rsidP="434B11E5" w:rsidRDefault="434B11E5" w14:paraId="231E272A" w14:textId="05EF1E1E">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 xml:space="preserve">2.4. Modelo de Negócios </w:t>
      </w:r>
      <w:proofErr w:type="spellStart"/>
      <w:r w:rsidRPr="434B11E5" w:rsidR="434B11E5">
        <w:rPr>
          <w:rFonts w:ascii="Arial" w:hAnsi="Arial" w:eastAsia="Arial" w:cs="Arial"/>
          <w:noProof w:val="0"/>
          <w:sz w:val="22"/>
          <w:szCs w:val="22"/>
          <w:lang w:val="pt-BR"/>
        </w:rPr>
        <w:t>LifeOut</w:t>
      </w:r>
      <w:proofErr w:type="spellEnd"/>
      <w:r w:rsidRPr="434B11E5" w:rsidR="434B11E5">
        <w:rPr>
          <w:rFonts w:ascii="Arial" w:hAnsi="Arial" w:eastAsia="Arial" w:cs="Arial"/>
          <w:noProof w:val="0"/>
          <w:sz w:val="22"/>
          <w:szCs w:val="22"/>
          <w:lang w:val="pt-BR"/>
        </w:rPr>
        <w:t xml:space="preserve"> ................................................................................................................................................17</w:t>
      </w:r>
    </w:p>
    <w:p w:rsidR="434B11E5" w:rsidP="434B11E5" w:rsidRDefault="434B11E5" w14:paraId="664D6F7E" w14:textId="16DF6960">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 xml:space="preserve">2.5. Requisitos Funcionais </w:t>
      </w:r>
      <w:proofErr w:type="spellStart"/>
      <w:r w:rsidRPr="434B11E5" w:rsidR="434B11E5">
        <w:rPr>
          <w:rFonts w:ascii="Arial" w:hAnsi="Arial" w:eastAsia="Arial" w:cs="Arial"/>
          <w:noProof w:val="0"/>
          <w:sz w:val="22"/>
          <w:szCs w:val="22"/>
          <w:lang w:val="pt-BR"/>
        </w:rPr>
        <w:t>LifeOut</w:t>
      </w:r>
      <w:proofErr w:type="spellEnd"/>
      <w:r w:rsidRPr="434B11E5" w:rsidR="434B11E5">
        <w:rPr>
          <w:rFonts w:ascii="Arial" w:hAnsi="Arial" w:eastAsia="Arial" w:cs="Arial"/>
          <w:noProof w:val="0"/>
          <w:sz w:val="22"/>
          <w:szCs w:val="22"/>
          <w:lang w:val="pt-BR"/>
        </w:rPr>
        <w:t xml:space="preserve"> ................................................................................................................................................18</w:t>
      </w:r>
    </w:p>
    <w:p w:rsidR="434B11E5" w:rsidP="434B11E5" w:rsidRDefault="434B11E5" w14:paraId="7249558F" w14:textId="2090CD37">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 xml:space="preserve">2.6. Requisitos Não Funcionais </w:t>
      </w:r>
      <w:proofErr w:type="spellStart"/>
      <w:r w:rsidRPr="434B11E5" w:rsidR="434B11E5">
        <w:rPr>
          <w:rFonts w:ascii="Arial" w:hAnsi="Arial" w:eastAsia="Arial" w:cs="Arial"/>
          <w:noProof w:val="0"/>
          <w:sz w:val="22"/>
          <w:szCs w:val="22"/>
          <w:lang w:val="pt-BR"/>
        </w:rPr>
        <w:t>LifeOut</w:t>
      </w:r>
      <w:proofErr w:type="spellEnd"/>
      <w:r w:rsidRPr="434B11E5" w:rsidR="434B11E5">
        <w:rPr>
          <w:rFonts w:ascii="Arial" w:hAnsi="Arial" w:eastAsia="Arial" w:cs="Arial"/>
          <w:noProof w:val="0"/>
          <w:sz w:val="22"/>
          <w:szCs w:val="22"/>
          <w:lang w:val="pt-BR"/>
        </w:rPr>
        <w:t xml:space="preserve"> ................................................................................................................................................45</w:t>
      </w:r>
    </w:p>
    <w:p w:rsidR="434B11E5" w:rsidP="434B11E5" w:rsidRDefault="434B11E5" w14:paraId="2056EE1E" w14:textId="680E7402">
      <w:pPr>
        <w:pStyle w:val="Normal"/>
        <w:spacing w:after="0"/>
        <w:ind w:firstLine="708"/>
        <w:jc w:val="both"/>
        <w:rPr>
          <w:rFonts w:ascii="Arial" w:hAnsi="Arial" w:eastAsia="Arial" w:cs="Arial"/>
          <w:noProof w:val="0"/>
          <w:sz w:val="22"/>
          <w:szCs w:val="22"/>
          <w:lang w:val="pt-BR"/>
        </w:rPr>
      </w:pPr>
      <w:r w:rsidRPr="434B11E5" w:rsidR="434B11E5">
        <w:rPr>
          <w:rFonts w:ascii="Arial" w:hAnsi="Arial" w:eastAsia="Arial" w:cs="Arial"/>
          <w:noProof w:val="0"/>
          <w:sz w:val="22"/>
          <w:szCs w:val="22"/>
          <w:lang w:val="pt-BR"/>
        </w:rPr>
        <w:t>2.7. Departamentos e Posições ................................................................................................................................................47</w:t>
      </w:r>
    </w:p>
    <w:p w:rsidR="434B11E5" w:rsidP="434B11E5" w:rsidRDefault="434B11E5" w14:paraId="446A7F4F" w14:textId="27BFF809">
      <w:pPr>
        <w:pStyle w:val="Normal"/>
        <w:spacing w:after="0"/>
        <w:ind w:firstLine="708"/>
        <w:jc w:val="both"/>
        <w:rPr>
          <w:rFonts w:ascii="Arial" w:hAnsi="Arial" w:eastAsia="Arial" w:cs="Arial"/>
          <w:noProof w:val="0"/>
          <w:sz w:val="22"/>
          <w:szCs w:val="22"/>
          <w:lang w:val="pt-BR"/>
        </w:rPr>
      </w:pPr>
      <w:r w:rsidRPr="06FDAF84" w:rsidR="06FDAF84">
        <w:rPr>
          <w:rFonts w:ascii="Arial" w:hAnsi="Arial" w:eastAsia="Arial" w:cs="Arial"/>
          <w:noProof w:val="0"/>
          <w:sz w:val="22"/>
          <w:szCs w:val="22"/>
          <w:lang w:val="pt-BR"/>
        </w:rPr>
        <w:t>2.8. Planejamento Estratégico ................................................................................................................................................49</w:t>
      </w:r>
    </w:p>
    <w:p w:rsidR="06FDAF84" w:rsidP="06FDAF84" w:rsidRDefault="06FDAF84" w14:paraId="13C17026" w14:textId="6197CAD5">
      <w:pPr>
        <w:pStyle w:val="Normal"/>
        <w:spacing w:after="0"/>
        <w:ind w:firstLine="708"/>
        <w:jc w:val="both"/>
        <w:rPr>
          <w:rFonts w:ascii="Arial" w:hAnsi="Arial" w:eastAsia="Arial" w:cs="Arial"/>
          <w:noProof w:val="0"/>
          <w:sz w:val="22"/>
          <w:szCs w:val="22"/>
          <w:lang w:val="pt-BR"/>
        </w:rPr>
      </w:pPr>
      <w:r w:rsidRPr="06FDAF84" w:rsidR="06FDAF84">
        <w:rPr>
          <w:rFonts w:ascii="Arial" w:hAnsi="Arial" w:eastAsia="Arial" w:cs="Arial"/>
          <w:noProof w:val="0"/>
          <w:sz w:val="22"/>
          <w:szCs w:val="22"/>
          <w:lang w:val="pt-BR"/>
        </w:rPr>
        <w:t>2.9. Imagens..................................................................................................................................51</w:t>
      </w:r>
    </w:p>
    <w:p w:rsidR="434B11E5" w:rsidP="434B11E5" w:rsidRDefault="434B11E5" w14:paraId="48409DA0" w14:textId="5CD0E9EB">
      <w:pPr>
        <w:pStyle w:val="Normal"/>
        <w:spacing w:after="0"/>
        <w:jc w:val="both"/>
        <w:rPr>
          <w:rFonts w:ascii="Arial" w:hAnsi="Arial" w:eastAsia="Arial" w:cs="Arial"/>
          <w:noProof w:val="0"/>
          <w:sz w:val="22"/>
          <w:szCs w:val="22"/>
          <w:lang w:val="pt-BR"/>
        </w:rPr>
      </w:pPr>
    </w:p>
    <w:p w:rsidR="434B11E5" w:rsidP="434B11E5" w:rsidRDefault="434B11E5" w14:paraId="44D1E17F" w14:textId="1615B943">
      <w:pPr>
        <w:pStyle w:val="Normal"/>
        <w:spacing w:after="0"/>
        <w:jc w:val="both"/>
        <w:rPr>
          <w:rFonts w:ascii="Arial" w:hAnsi="Arial" w:eastAsia="Arial" w:cs="Arial"/>
          <w:noProof w:val="0"/>
          <w:sz w:val="22"/>
          <w:szCs w:val="22"/>
          <w:lang w:val="pt-BR"/>
        </w:rPr>
      </w:pPr>
      <w:r w:rsidRPr="06FDAF84" w:rsidR="06FDAF84">
        <w:rPr>
          <w:rFonts w:ascii="Arial" w:hAnsi="Arial" w:eastAsia="Arial" w:cs="Arial"/>
          <w:noProof w:val="0"/>
          <w:sz w:val="22"/>
          <w:szCs w:val="22"/>
          <w:lang w:val="pt-BR"/>
        </w:rPr>
        <w:t>3. Conclusão .........................................................................................................................69</w:t>
      </w:r>
    </w:p>
    <w:p w:rsidR="434B11E5" w:rsidP="434B11E5" w:rsidRDefault="434B11E5" w14:paraId="1E0E982C" w14:textId="5228C44C">
      <w:pPr>
        <w:pStyle w:val="Normal"/>
        <w:spacing w:after="0"/>
        <w:jc w:val="center"/>
        <w:rPr>
          <w:rFonts w:ascii="Arial" w:hAnsi="Arial" w:cs="Arial"/>
          <w:sz w:val="24"/>
          <w:szCs w:val="24"/>
        </w:rPr>
      </w:pPr>
    </w:p>
    <w:p w:rsidR="434B11E5" w:rsidP="434B11E5" w:rsidRDefault="434B11E5" w14:paraId="7488757E" w14:textId="0D5CC66B">
      <w:pPr>
        <w:pStyle w:val="Normal"/>
        <w:spacing w:after="0"/>
        <w:jc w:val="center"/>
        <w:rPr>
          <w:rFonts w:ascii="Arial" w:hAnsi="Arial" w:cs="Arial"/>
          <w:sz w:val="24"/>
          <w:szCs w:val="24"/>
        </w:rPr>
      </w:pPr>
    </w:p>
    <w:p w:rsidR="434B11E5" w:rsidP="434B11E5" w:rsidRDefault="434B11E5" w14:paraId="06F4DBF0" w14:textId="518F87D9">
      <w:pPr>
        <w:pStyle w:val="Normal"/>
        <w:spacing w:after="0"/>
        <w:jc w:val="center"/>
        <w:rPr>
          <w:rFonts w:ascii="Arial" w:hAnsi="Arial" w:cs="Arial"/>
          <w:sz w:val="24"/>
          <w:szCs w:val="24"/>
        </w:rPr>
      </w:pPr>
    </w:p>
    <w:p w:rsidR="434B11E5" w:rsidP="434B11E5" w:rsidRDefault="434B11E5" w14:paraId="1A15B87E" w14:textId="079F9AD1">
      <w:pPr>
        <w:pStyle w:val="Normal"/>
        <w:spacing w:after="0"/>
        <w:jc w:val="center"/>
        <w:rPr>
          <w:rFonts w:ascii="Arial" w:hAnsi="Arial" w:cs="Arial"/>
          <w:sz w:val="24"/>
          <w:szCs w:val="24"/>
        </w:rPr>
      </w:pPr>
    </w:p>
    <w:p w:rsidR="434B11E5" w:rsidP="434B11E5" w:rsidRDefault="434B11E5" w14:paraId="3F9F4122" w14:textId="057F9F3A">
      <w:pPr>
        <w:pStyle w:val="Normal"/>
        <w:spacing w:after="0"/>
        <w:jc w:val="center"/>
        <w:rPr>
          <w:rFonts w:ascii="Arial" w:hAnsi="Arial" w:cs="Arial"/>
          <w:sz w:val="24"/>
          <w:szCs w:val="24"/>
        </w:rPr>
      </w:pPr>
    </w:p>
    <w:p w:rsidR="434B11E5" w:rsidP="434B11E5" w:rsidRDefault="434B11E5" w14:paraId="3BD0D3E4" w14:textId="03786ACA">
      <w:pPr>
        <w:pStyle w:val="Normal"/>
        <w:spacing w:after="0"/>
        <w:jc w:val="center"/>
        <w:rPr>
          <w:rFonts w:ascii="Arial" w:hAnsi="Arial" w:cs="Arial"/>
          <w:sz w:val="24"/>
          <w:szCs w:val="24"/>
        </w:rPr>
      </w:pPr>
    </w:p>
    <w:p w:rsidR="434B11E5" w:rsidP="434B11E5" w:rsidRDefault="434B11E5" w14:paraId="5CABA6DD" w14:textId="2C49F49D">
      <w:pPr>
        <w:pStyle w:val="Normal"/>
        <w:spacing w:after="0"/>
        <w:jc w:val="center"/>
        <w:rPr>
          <w:rFonts w:ascii="Arial" w:hAnsi="Arial" w:cs="Arial"/>
          <w:sz w:val="24"/>
          <w:szCs w:val="24"/>
        </w:rPr>
      </w:pPr>
    </w:p>
    <w:p w:rsidR="434B11E5" w:rsidP="434B11E5" w:rsidRDefault="434B11E5" w14:paraId="585F12D0" w14:textId="147C733F">
      <w:pPr>
        <w:pStyle w:val="Normal"/>
        <w:spacing w:after="0"/>
        <w:jc w:val="center"/>
        <w:rPr>
          <w:rFonts w:ascii="Arial" w:hAnsi="Arial" w:cs="Arial"/>
          <w:sz w:val="24"/>
          <w:szCs w:val="24"/>
        </w:rPr>
      </w:pPr>
    </w:p>
    <w:p w:rsidR="434B11E5" w:rsidP="434B11E5" w:rsidRDefault="434B11E5" w14:paraId="6CD3527E" w14:textId="4A4AB9F5">
      <w:pPr>
        <w:pStyle w:val="Normal"/>
        <w:spacing w:after="0"/>
        <w:jc w:val="center"/>
        <w:rPr>
          <w:rFonts w:ascii="Arial" w:hAnsi="Arial" w:cs="Arial"/>
          <w:sz w:val="24"/>
          <w:szCs w:val="24"/>
        </w:rPr>
      </w:pPr>
    </w:p>
    <w:p w:rsidR="434B11E5" w:rsidP="434B11E5" w:rsidRDefault="434B11E5" w14:paraId="042C7C41" w14:textId="0321FB5D">
      <w:pPr>
        <w:pStyle w:val="Normal"/>
        <w:spacing w:after="0"/>
        <w:jc w:val="center"/>
        <w:rPr>
          <w:rFonts w:ascii="Arial" w:hAnsi="Arial" w:cs="Arial"/>
          <w:sz w:val="24"/>
          <w:szCs w:val="24"/>
        </w:rPr>
      </w:pPr>
    </w:p>
    <w:p w:rsidR="434B11E5" w:rsidP="434B11E5" w:rsidRDefault="434B11E5" w14:paraId="09AE65E0" w14:textId="30AA4EAC">
      <w:pPr>
        <w:pStyle w:val="Normal"/>
        <w:spacing w:after="0"/>
        <w:jc w:val="center"/>
        <w:rPr>
          <w:rFonts w:ascii="Arial" w:hAnsi="Arial" w:cs="Arial"/>
          <w:sz w:val="24"/>
          <w:szCs w:val="24"/>
        </w:rPr>
      </w:pPr>
    </w:p>
    <w:p w:rsidR="434B11E5" w:rsidP="434B11E5" w:rsidRDefault="434B11E5" w14:paraId="4637A72B" w14:textId="4355901C">
      <w:pPr>
        <w:pStyle w:val="Normal"/>
        <w:spacing w:after="0"/>
        <w:jc w:val="center"/>
        <w:rPr>
          <w:rFonts w:ascii="Arial" w:hAnsi="Arial" w:cs="Arial"/>
          <w:sz w:val="24"/>
          <w:szCs w:val="24"/>
        </w:rPr>
      </w:pPr>
    </w:p>
    <w:p w:rsidR="434B11E5" w:rsidP="434B11E5" w:rsidRDefault="434B11E5" w14:paraId="581E5845" w14:textId="15439499">
      <w:pPr>
        <w:pStyle w:val="Normal"/>
        <w:spacing w:after="0"/>
        <w:jc w:val="center"/>
        <w:rPr>
          <w:rFonts w:ascii="Arial" w:hAnsi="Arial" w:cs="Arial"/>
          <w:sz w:val="24"/>
          <w:szCs w:val="24"/>
        </w:rPr>
      </w:pPr>
    </w:p>
    <w:p w:rsidR="23F10BB9" w:rsidP="23F10BB9" w:rsidRDefault="23F10BB9" w14:paraId="05BA39EF" w14:textId="5DFD9B8A">
      <w:pPr>
        <w:pStyle w:val="Normal"/>
        <w:spacing w:after="0"/>
        <w:jc w:val="center"/>
        <w:rPr>
          <w:rFonts w:ascii="Arial" w:hAnsi="Arial" w:cs="Arial"/>
          <w:sz w:val="24"/>
          <w:szCs w:val="24"/>
        </w:rPr>
      </w:pPr>
    </w:p>
    <w:p w:rsidR="23F10BB9" w:rsidP="23F10BB9" w:rsidRDefault="23F10BB9" w14:paraId="4EBC6DA2" w14:textId="7034A840">
      <w:pPr>
        <w:pStyle w:val="Normal"/>
        <w:spacing w:after="0"/>
        <w:jc w:val="center"/>
        <w:rPr>
          <w:rFonts w:ascii="Arial" w:hAnsi="Arial" w:cs="Arial"/>
          <w:sz w:val="24"/>
          <w:szCs w:val="24"/>
        </w:rPr>
      </w:pPr>
    </w:p>
    <w:p w:rsidR="434B11E5" w:rsidP="434B11E5" w:rsidRDefault="434B11E5" w14:paraId="4681AFE1" w14:textId="751DA8A9">
      <w:pPr>
        <w:pStyle w:val="Normal"/>
        <w:spacing w:after="0"/>
        <w:jc w:val="center"/>
        <w:rPr>
          <w:rFonts w:ascii="Arial" w:hAnsi="Arial" w:cs="Arial"/>
          <w:sz w:val="24"/>
          <w:szCs w:val="24"/>
        </w:rPr>
      </w:pPr>
    </w:p>
    <w:p w:rsidR="3CAA2CDA" w:rsidP="3CAA2CDA" w:rsidRDefault="3CAA2CDA" w14:paraId="60A53486" w14:textId="655637D6">
      <w:pPr>
        <w:pStyle w:val="Normal"/>
        <w:spacing w:after="0" w:line="240" w:lineRule="auto"/>
        <w:jc w:val="center"/>
        <w:rPr>
          <w:rFonts w:ascii="Arial" w:hAnsi="Arial" w:cs="Arial"/>
          <w:sz w:val="24"/>
          <w:szCs w:val="24"/>
        </w:rPr>
      </w:pPr>
    </w:p>
    <w:p w:rsidR="23F10BB9" w:rsidP="23F10BB9" w:rsidRDefault="23F10BB9" w14:paraId="0A1E0CF6" w14:textId="322E42C8">
      <w:pPr>
        <w:pStyle w:val="Normal"/>
        <w:spacing w:after="0"/>
        <w:jc w:val="center"/>
        <w:rPr>
          <w:rFonts w:ascii="Arial" w:hAnsi="Arial" w:cs="Arial"/>
          <w:sz w:val="24"/>
          <w:szCs w:val="24"/>
        </w:rPr>
      </w:pPr>
    </w:p>
    <w:p w:rsidR="3CAA2CDA" w:rsidP="65BBC12B" w:rsidRDefault="3CAA2CDA" w14:paraId="67A31FC7" w14:textId="7EE7D625">
      <w:pPr>
        <w:pStyle w:val="ListParagraph"/>
        <w:numPr>
          <w:ilvl w:val="0"/>
          <w:numId w:val="3"/>
        </w:numPr>
        <w:spacing w:after="0" w:line="360" w:lineRule="auto"/>
        <w:jc w:val="both"/>
        <w:rPr>
          <w:rFonts w:ascii="Arial" w:hAnsi="Arial" w:eastAsia="Arial" w:cs="Arial"/>
          <w:b w:val="1"/>
          <w:bCs w:val="1"/>
          <w:sz w:val="24"/>
          <w:szCs w:val="24"/>
        </w:rPr>
      </w:pPr>
      <w:r w:rsidRPr="65BBC12B" w:rsidR="65BBC12B">
        <w:rPr>
          <w:rFonts w:ascii="Arial" w:hAnsi="Arial" w:cs="Arial"/>
          <w:b w:val="1"/>
          <w:bCs w:val="1"/>
          <w:sz w:val="24"/>
          <w:szCs w:val="24"/>
        </w:rPr>
        <w:t>INTRODUÇÃO</w:t>
      </w:r>
    </w:p>
    <w:p w:rsidR="65BBC12B" w:rsidP="65BBC12B" w:rsidRDefault="65BBC12B" w14:paraId="648B4CE9" w14:textId="7EAC53A7">
      <w:pPr>
        <w:pStyle w:val="Normal"/>
        <w:spacing w:after="0" w:line="360" w:lineRule="auto"/>
        <w:jc w:val="both"/>
        <w:rPr>
          <w:rFonts w:ascii="Arial" w:hAnsi="Arial" w:cs="Arial"/>
          <w:sz w:val="24"/>
          <w:szCs w:val="24"/>
        </w:rPr>
      </w:pPr>
    </w:p>
    <w:p w:rsidR="3CAA2CDA" w:rsidP="65BBC12B" w:rsidRDefault="3CAA2CDA" w14:paraId="6DA12B64" w14:textId="6D71D4D3">
      <w:pPr>
        <w:pStyle w:val="Normal"/>
        <w:bidi w:val="0"/>
        <w:spacing w:before="0" w:beforeAutospacing="off" w:after="200" w:afterAutospacing="off" w:line="276" w:lineRule="auto"/>
        <w:ind w:left="0" w:right="0"/>
        <w:jc w:val="both"/>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1.1 Pesquisas sobre a empresa Uber</w:t>
      </w:r>
    </w:p>
    <w:p w:rsidR="3CAA2CDA" w:rsidP="3CAA2CDA" w:rsidRDefault="3CAA2CDA" w14:paraId="2E6FE0C4" w14:textId="08AF0DE3">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3CAA2CDA" w:rsidP="3CAA2CDA" w:rsidRDefault="3CAA2CDA" w14:paraId="52F99494" w14:textId="323E9A84">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3CAA2CDA" w:rsidR="3CAA2CDA">
        <w:rPr>
          <w:rFonts w:ascii="Arial" w:hAnsi="Arial" w:eastAsia="Arial" w:cs="Arial"/>
          <w:noProof w:val="0"/>
          <w:sz w:val="24"/>
          <w:szCs w:val="24"/>
          <w:lang w:val="pt-BR"/>
        </w:rPr>
        <w:t>O negócio criado pelos integrantes do grupo é voltado para prestar serviços eletrônicos na área de transporte privado urbano, assim como a empresa norte-americano Uber. As pesquisas que serão destacadas nessa seção do trabalho referem-se aos dados obtidos para uma melhor compreensão do ramo e auxiliando nas tomadas de decisões e criação de características particulares da empresa criada.</w:t>
      </w:r>
    </w:p>
    <w:p w:rsidR="3CAA2CDA" w:rsidP="3CAA2CDA" w:rsidRDefault="3CAA2CDA" w14:paraId="795B4446" w14:textId="284D0A7C">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 xml:space="preserve">Os dados foram retirados dos sites: Uber Blog e </w:t>
      </w:r>
      <w:proofErr w:type="spellStart"/>
      <w:r w:rsidRPr="5B7C6B7B" w:rsidR="5B7C6B7B">
        <w:rPr>
          <w:rFonts w:ascii="Arial" w:hAnsi="Arial" w:eastAsia="Arial" w:cs="Arial"/>
          <w:noProof w:val="0"/>
          <w:sz w:val="24"/>
          <w:szCs w:val="24"/>
          <w:lang w:val="pt-BR"/>
        </w:rPr>
        <w:t>TechTudo</w:t>
      </w:r>
      <w:proofErr w:type="spellEnd"/>
      <w:r w:rsidRPr="5B7C6B7B" w:rsidR="5B7C6B7B">
        <w:rPr>
          <w:rFonts w:ascii="Arial" w:hAnsi="Arial" w:eastAsia="Arial" w:cs="Arial"/>
          <w:noProof w:val="0"/>
          <w:sz w:val="24"/>
          <w:szCs w:val="24"/>
          <w:lang w:val="pt-BR"/>
        </w:rPr>
        <w:t xml:space="preserve"> (website sobre tecnologia do grupo Globo). Segue em informações sobre os artigos:</w:t>
      </w:r>
    </w:p>
    <w:p w:rsidR="3CAA2CDA" w:rsidP="3CAA2CDA" w:rsidRDefault="3CAA2CDA" w14:paraId="1224D1D9" w14:textId="3FE87736">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 xml:space="preserve">COELHO, </w:t>
      </w:r>
      <w:proofErr w:type="spellStart"/>
      <w:r w:rsidRPr="607411F6" w:rsidR="607411F6">
        <w:rPr>
          <w:rFonts w:ascii="Arial" w:hAnsi="Arial" w:eastAsia="Arial" w:cs="Arial"/>
          <w:noProof w:val="0"/>
          <w:sz w:val="24"/>
          <w:szCs w:val="24"/>
          <w:lang w:val="pt-BR"/>
        </w:rPr>
        <w:t>Taysa</w:t>
      </w:r>
      <w:proofErr w:type="spellEnd"/>
      <w:r w:rsidRPr="607411F6" w:rsidR="607411F6">
        <w:rPr>
          <w:rFonts w:ascii="Arial" w:hAnsi="Arial" w:eastAsia="Arial" w:cs="Arial"/>
          <w:noProof w:val="0"/>
          <w:sz w:val="24"/>
          <w:szCs w:val="24"/>
          <w:lang w:val="pt-BR"/>
        </w:rPr>
        <w:t xml:space="preserve">. Como a Uber funciona: confira 5 curiosidades sobre o app de transporte. </w:t>
      </w:r>
      <w:proofErr w:type="spellStart"/>
      <w:r w:rsidRPr="607411F6" w:rsidR="607411F6">
        <w:rPr>
          <w:rFonts w:ascii="Arial" w:hAnsi="Arial" w:eastAsia="Arial" w:cs="Arial"/>
          <w:noProof w:val="0"/>
          <w:sz w:val="24"/>
          <w:szCs w:val="24"/>
          <w:lang w:val="pt-BR"/>
        </w:rPr>
        <w:t>Techtudo</w:t>
      </w:r>
      <w:proofErr w:type="spellEnd"/>
      <w:r w:rsidRPr="607411F6" w:rsidR="607411F6">
        <w:rPr>
          <w:rFonts w:ascii="Arial" w:hAnsi="Arial" w:eastAsia="Arial" w:cs="Arial"/>
          <w:noProof w:val="0"/>
          <w:sz w:val="24"/>
          <w:szCs w:val="24"/>
          <w:lang w:val="pt-BR"/>
        </w:rPr>
        <w:t>, 2000. Disponível em &lt;</w:t>
      </w:r>
      <w:hyperlink r:id="R5982f5a6c12a4fcc">
        <w:r w:rsidRPr="607411F6" w:rsidR="607411F6">
          <w:rPr>
            <w:rStyle w:val="Hyperlink"/>
            <w:rFonts w:ascii="Arial" w:hAnsi="Arial" w:eastAsia="Arial" w:cs="Arial"/>
            <w:noProof w:val="0"/>
            <w:sz w:val="24"/>
            <w:szCs w:val="24"/>
            <w:lang w:val="pt-BR"/>
          </w:rPr>
          <w:t>https://www.techtudo.com.br/listas/2018/09/como-a-uber-funciona-conheca-5-curiosidades-sobre-o-app-de-transporte.ghtml</w:t>
        </w:r>
      </w:hyperlink>
      <w:r w:rsidRPr="607411F6" w:rsidR="607411F6">
        <w:rPr>
          <w:rFonts w:ascii="Arial" w:hAnsi="Arial" w:eastAsia="Arial" w:cs="Arial"/>
          <w:noProof w:val="0"/>
          <w:sz w:val="24"/>
          <w:szCs w:val="24"/>
          <w:lang w:val="pt-BR"/>
        </w:rPr>
        <w:t>&gt;. Acesso em: 20 de abr. de 2020.</w:t>
      </w:r>
    </w:p>
    <w:p w:rsidR="5B7C6B7B" w:rsidP="5B7C6B7B" w:rsidRDefault="5B7C6B7B" w14:paraId="2C57735D" w14:textId="03619F11">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Conheça e veja como funciona o aplicativo Uber. Uber Blog, 2018. Disponível em &lt;</w:t>
      </w:r>
      <w:hyperlink r:id="R6b5f1983baf04beb">
        <w:r w:rsidRPr="607411F6" w:rsidR="607411F6">
          <w:rPr>
            <w:rStyle w:val="Hyperlink"/>
            <w:rFonts w:ascii="Arial" w:hAnsi="Arial" w:eastAsia="Arial" w:cs="Arial"/>
            <w:noProof w:val="0"/>
            <w:sz w:val="24"/>
            <w:szCs w:val="24"/>
            <w:lang w:val="pt-BR"/>
          </w:rPr>
          <w:t>https://www.uber.com/pt-BR/blog/aplicativo-uber-como-funciona/</w:t>
        </w:r>
      </w:hyperlink>
      <w:r w:rsidRPr="607411F6" w:rsidR="607411F6">
        <w:rPr>
          <w:rFonts w:ascii="Arial" w:hAnsi="Arial" w:eastAsia="Arial" w:cs="Arial"/>
          <w:noProof w:val="0"/>
          <w:sz w:val="24"/>
          <w:szCs w:val="24"/>
          <w:lang w:val="pt-BR"/>
        </w:rPr>
        <w:t>&gt;. Acesso em: 20 de abr. de 2020.</w:t>
      </w:r>
    </w:p>
    <w:p w:rsidR="607411F6" w:rsidP="607411F6" w:rsidRDefault="607411F6" w14:paraId="23127032" w14:textId="7B9AA52A">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07411F6" w:rsidP="65BBC12B" w:rsidRDefault="607411F6" w14:paraId="15A07CA8" w14:textId="5F2085C6">
      <w:pPr>
        <w:pStyle w:val="Normal"/>
        <w:bidi w:val="0"/>
        <w:spacing w:before="0" w:beforeAutospacing="off" w:after="200" w:afterAutospacing="off" w:line="276" w:lineRule="auto"/>
        <w:ind w:left="0" w:right="0"/>
        <w:jc w:val="both"/>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1.2 Regras de Negócios Uber</w:t>
      </w:r>
    </w:p>
    <w:p w:rsidR="607411F6" w:rsidP="607411F6" w:rsidRDefault="607411F6" w14:paraId="5EA28DCC" w14:textId="0F005E90">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A Uber, como diversas empresas que possuem uma relevância merecida, possuem certas regras (declarações) de como fazer o negócio ser bem sucedido, quais são as políticas que ajudam alcançar seus objetivos, satisfazer os clientes, fazer bom uso de todos os recursos disponíveis e obedecer às convenções gerais do negócio. Os dados obtidos vieram do site oficial da empresa. Segue informações sobre o artigo:</w:t>
      </w:r>
    </w:p>
    <w:p w:rsidR="607411F6" w:rsidP="607411F6" w:rsidRDefault="607411F6" w14:paraId="7EAE9F75" w14:textId="21475831">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Código de Conduta Uber. Uber, 2019. Disponível em &lt;</w:t>
      </w:r>
      <w:hyperlink r:id="Rd966c81363b0411a">
        <w:r w:rsidRPr="607411F6" w:rsidR="607411F6">
          <w:rPr>
            <w:rStyle w:val="Hyperlink"/>
            <w:rFonts w:ascii="Arial" w:hAnsi="Arial" w:eastAsia="Arial" w:cs="Arial"/>
            <w:noProof w:val="0"/>
            <w:sz w:val="24"/>
            <w:szCs w:val="24"/>
            <w:lang w:val="pt-BR"/>
          </w:rPr>
          <w:t>https://www.uber.com/legal/en/document/?name=general-community-guidelines&amp;country=brazil&amp;lang=pt-br</w:t>
        </w:r>
      </w:hyperlink>
      <w:r w:rsidRPr="607411F6" w:rsidR="607411F6">
        <w:rPr>
          <w:rFonts w:ascii="Arial" w:hAnsi="Arial" w:eastAsia="Arial" w:cs="Arial"/>
          <w:noProof w:val="0"/>
          <w:sz w:val="24"/>
          <w:szCs w:val="24"/>
          <w:lang w:val="pt-BR"/>
        </w:rPr>
        <w:t>&gt;. Acesso em: 23 de abr. de 2020.</w:t>
      </w:r>
    </w:p>
    <w:p w:rsidR="607411F6" w:rsidP="607411F6" w:rsidRDefault="607411F6" w14:paraId="3DA50040" w14:textId="57CF6B22">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Brasil Termos de Uso. Uber, 2019. Disponível em &lt;</w:t>
      </w:r>
      <w:hyperlink r:id="R4a623a71d1334b55">
        <w:r w:rsidRPr="65BBC12B" w:rsidR="65BBC12B">
          <w:rPr>
            <w:rStyle w:val="Hyperlink"/>
            <w:rFonts w:ascii="Arial" w:hAnsi="Arial" w:eastAsia="Arial" w:cs="Arial"/>
            <w:noProof w:val="0"/>
            <w:sz w:val="24"/>
            <w:szCs w:val="24"/>
            <w:lang w:val="pt-BR"/>
          </w:rPr>
          <w:t>https://www.uber.com/legal/en/document/?name=general-terms-of-use&amp;country=brazil&amp;lang=pt-br</w:t>
        </w:r>
      </w:hyperlink>
      <w:r w:rsidRPr="65BBC12B" w:rsidR="65BBC12B">
        <w:rPr>
          <w:rFonts w:ascii="Arial" w:hAnsi="Arial" w:eastAsia="Arial" w:cs="Arial"/>
          <w:noProof w:val="0"/>
          <w:sz w:val="24"/>
          <w:szCs w:val="24"/>
          <w:lang w:val="pt-BR"/>
        </w:rPr>
        <w:t>&gt;. Acesso em: 23 de abr. de 2020.</w:t>
      </w:r>
    </w:p>
    <w:p w:rsidR="607411F6" w:rsidP="607411F6" w:rsidRDefault="607411F6" w14:paraId="012AEB13" w14:textId="588FFDCA">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 xml:space="preserve">De forma resumida, podemos após ler os artigos, compreender que Respeito, Segurança e Cumprir Leis são políticas fundamentais para a empresa, seguidas de forma séria, tanta para proteção dos(as) motoristas e passageiros(as), fazendo com que a viagem seja sempre a mais confortável. </w:t>
      </w:r>
    </w:p>
    <w:p w:rsidR="607411F6" w:rsidP="607411F6" w:rsidRDefault="607411F6" w14:paraId="7E9DB9DB" w14:textId="065C2FD3">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O Relacionamento Contratual, Serviços, Uso dos Serviços, Pagamento, Recusa de Garantia; Limitação de Responsabilidade; Indenização, Soluções de Controvérsias, Legislação Aplicável; Jurisdição e Outras Disposições estão documentas de forma clara nos artigos anteriores.</w:t>
      </w:r>
    </w:p>
    <w:p w:rsidR="607411F6" w:rsidP="607411F6" w:rsidRDefault="607411F6" w14:paraId="04AE548E" w14:textId="1E991AAA">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07411F6" w:rsidP="65BBC12B" w:rsidRDefault="607411F6" w14:paraId="6E0C0481" w14:textId="0B9E5BD3">
      <w:pPr>
        <w:pStyle w:val="Normal"/>
        <w:bidi w:val="0"/>
        <w:spacing w:before="0" w:beforeAutospacing="off" w:after="200" w:afterAutospacing="off" w:line="276" w:lineRule="auto"/>
        <w:ind w:left="0" w:right="0"/>
        <w:jc w:val="both"/>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1.3 Requisitos Funcionais Uber</w:t>
      </w:r>
    </w:p>
    <w:p w:rsidR="607411F6" w:rsidP="607411F6" w:rsidRDefault="607411F6" w14:paraId="352A7C6A" w14:textId="446C5DA8">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Os Requisitos Funcionais da Uber, que permitem o aplicativo funcionar, sendo os necessários para sua criação e funcionamento, foram pesquisas e tirados de um repositório GitHub, após a leitura e utilizar a plataforma de corridas, compreendemos que realmente, são os Requisitos Funcionais presentes no Uber (Aplicativo), confira a seguir informações sobre o repositório e as imagens em sequência:</w:t>
      </w:r>
    </w:p>
    <w:p w:rsidR="607411F6" w:rsidP="607411F6" w:rsidRDefault="607411F6" w14:paraId="63DC5C39" w14:textId="4A4A1754">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Tabela Geral de Requisitos. GitHub, 2008. Disponível em &lt;</w:t>
      </w:r>
      <w:hyperlink r:id="R4fd533ce555547b4">
        <w:r w:rsidRPr="607411F6" w:rsidR="607411F6">
          <w:rPr>
            <w:rStyle w:val="Hyperlink"/>
            <w:rFonts w:ascii="Arial" w:hAnsi="Arial" w:eastAsia="Arial" w:cs="Arial"/>
            <w:noProof w:val="0"/>
            <w:sz w:val="24"/>
            <w:szCs w:val="24"/>
            <w:lang w:val="pt-BR"/>
          </w:rPr>
          <w:t>https://github.com/victorhdcoelho/Requisitos-uber-2018.2/wiki/Tabela-Geral-de-Requisitos</w:t>
        </w:r>
      </w:hyperlink>
      <w:r w:rsidRPr="607411F6" w:rsidR="607411F6">
        <w:rPr>
          <w:rFonts w:ascii="Arial" w:hAnsi="Arial" w:eastAsia="Arial" w:cs="Arial"/>
          <w:noProof w:val="0"/>
          <w:sz w:val="24"/>
          <w:szCs w:val="24"/>
          <w:lang w:val="pt-BR"/>
        </w:rPr>
        <w:t>&gt;. Acesso em: 24 de abr. de 2020.</w:t>
      </w:r>
    </w:p>
    <w:p w:rsidR="607411F6" w:rsidP="607411F6" w:rsidRDefault="607411F6" w14:paraId="3A3206DB" w14:textId="6ACEF9FA">
      <w:pPr>
        <w:pStyle w:val="Normal"/>
        <w:bidi w:val="0"/>
        <w:spacing w:before="0" w:beforeAutospacing="off" w:after="200" w:afterAutospacing="off" w:line="276" w:lineRule="auto"/>
        <w:ind w:left="0" w:right="0"/>
        <w:jc w:val="both"/>
      </w:pPr>
    </w:p>
    <w:p w:rsidR="607411F6" w:rsidP="607411F6" w:rsidRDefault="607411F6" w14:paraId="53D4298A" w14:textId="551FDB41">
      <w:pPr>
        <w:pStyle w:val="Normal"/>
        <w:bidi w:val="0"/>
        <w:spacing w:before="0" w:beforeAutospacing="off" w:after="200" w:afterAutospacing="off" w:line="276" w:lineRule="auto"/>
        <w:ind w:left="0" w:right="0"/>
        <w:jc w:val="center"/>
      </w:pPr>
      <w:r w:rsidRPr="607411F6" w:rsidR="607411F6">
        <w:rPr>
          <w:rFonts w:ascii="Arial" w:hAnsi="Arial" w:eastAsia="Arial" w:cs="Arial"/>
          <w:b w:val="1"/>
          <w:bCs w:val="1"/>
          <w:sz w:val="20"/>
          <w:szCs w:val="20"/>
        </w:rPr>
        <w:t>Figura 1</w:t>
      </w:r>
      <w:r w:rsidRPr="607411F6" w:rsidR="607411F6">
        <w:rPr>
          <w:rFonts w:ascii="Arial" w:hAnsi="Arial" w:eastAsia="Arial" w:cs="Arial"/>
          <w:sz w:val="20"/>
          <w:szCs w:val="20"/>
        </w:rPr>
        <w:t xml:space="preserve"> – Requisitos Funcionais Parte 1</w:t>
      </w:r>
    </w:p>
    <w:p w:rsidR="607411F6" w:rsidP="607411F6" w:rsidRDefault="607411F6" w14:paraId="5FFE6A19" w14:textId="529FC975">
      <w:pPr>
        <w:pStyle w:val="Normal"/>
        <w:bidi w:val="0"/>
        <w:spacing w:before="0" w:beforeAutospacing="off" w:after="200" w:afterAutospacing="off" w:line="276" w:lineRule="auto"/>
        <w:ind w:left="0" w:right="0"/>
        <w:jc w:val="center"/>
      </w:pPr>
      <w:r>
        <w:drawing>
          <wp:inline wp14:editId="4DBB9384" wp14:anchorId="4EA62E6C">
            <wp:extent cx="4476750" cy="4591052"/>
            <wp:effectExtent l="0" t="0" r="0" b="0"/>
            <wp:docPr id="1686240611" name="" title=""/>
            <wp:cNvGraphicFramePr>
              <a:graphicFrameLocks noChangeAspect="1"/>
            </wp:cNvGraphicFramePr>
            <a:graphic>
              <a:graphicData uri="http://schemas.openxmlformats.org/drawingml/2006/picture">
                <pic:pic>
                  <pic:nvPicPr>
                    <pic:cNvPr id="0" name=""/>
                    <pic:cNvPicPr/>
                  </pic:nvPicPr>
                  <pic:blipFill>
                    <a:blip r:embed="R8aee15e92b1c4f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76750" cy="4591052"/>
                    </a:xfrm>
                    <a:prstGeom prst="rect">
                      <a:avLst/>
                    </a:prstGeom>
                  </pic:spPr>
                </pic:pic>
              </a:graphicData>
            </a:graphic>
          </wp:inline>
        </w:drawing>
      </w:r>
    </w:p>
    <w:p w:rsidR="607411F6" w:rsidP="607411F6" w:rsidRDefault="607411F6" w14:paraId="35D0E5F7" w14:textId="2C55BFB9">
      <w:pPr>
        <w:pStyle w:val="Normal"/>
        <w:bidi w:val="0"/>
        <w:spacing w:before="0" w:beforeAutospacing="off" w:after="200" w:afterAutospacing="off" w:line="276" w:lineRule="auto"/>
        <w:ind w:left="0" w:right="0"/>
        <w:jc w:val="center"/>
        <w:rPr>
          <w:rFonts w:ascii="Arial" w:hAnsi="Arial" w:eastAsia="Arial" w:cs="Arial"/>
          <w:sz w:val="20"/>
          <w:szCs w:val="20"/>
        </w:rPr>
      </w:pPr>
      <w:r w:rsidRPr="607411F6" w:rsidR="607411F6">
        <w:rPr>
          <w:rFonts w:ascii="Arial" w:hAnsi="Arial" w:eastAsia="Arial" w:cs="Arial"/>
          <w:sz w:val="20"/>
          <w:szCs w:val="20"/>
        </w:rPr>
        <w:t xml:space="preserve">Fonte: </w:t>
      </w:r>
      <w:proofErr w:type="spellStart"/>
      <w:r w:rsidRPr="607411F6" w:rsidR="607411F6">
        <w:rPr>
          <w:rFonts w:ascii="Arial" w:hAnsi="Arial" w:eastAsia="Arial" w:cs="Arial"/>
          <w:sz w:val="20"/>
          <w:szCs w:val="20"/>
        </w:rPr>
        <w:t>victorhdcoelho</w:t>
      </w:r>
      <w:proofErr w:type="spellEnd"/>
      <w:r w:rsidRPr="607411F6" w:rsidR="607411F6">
        <w:rPr>
          <w:rFonts w:ascii="Arial" w:hAnsi="Arial" w:eastAsia="Arial" w:cs="Arial"/>
          <w:sz w:val="20"/>
          <w:szCs w:val="20"/>
        </w:rPr>
        <w:t>, 2018</w:t>
      </w:r>
    </w:p>
    <w:p w:rsidR="607411F6" w:rsidP="607411F6" w:rsidRDefault="607411F6" w14:paraId="4216DB4C" w14:textId="7E36F048">
      <w:pPr>
        <w:pStyle w:val="Normal"/>
        <w:bidi w:val="0"/>
        <w:spacing w:before="0" w:beforeAutospacing="off" w:after="200" w:afterAutospacing="off" w:line="276" w:lineRule="auto"/>
        <w:ind w:left="0" w:right="0"/>
        <w:jc w:val="center"/>
      </w:pPr>
    </w:p>
    <w:p w:rsidR="607411F6" w:rsidP="607411F6" w:rsidRDefault="607411F6" w14:paraId="3BB61F2D" w14:textId="70B02C45">
      <w:pPr>
        <w:pStyle w:val="Normal"/>
        <w:bidi w:val="0"/>
        <w:spacing w:before="0" w:beforeAutospacing="off" w:after="200" w:afterAutospacing="off" w:line="276" w:lineRule="auto"/>
        <w:ind w:left="0" w:right="0"/>
        <w:jc w:val="center"/>
      </w:pPr>
      <w:r w:rsidRPr="607411F6" w:rsidR="607411F6">
        <w:rPr>
          <w:rFonts w:ascii="Arial" w:hAnsi="Arial" w:eastAsia="Arial" w:cs="Arial"/>
          <w:b w:val="1"/>
          <w:bCs w:val="1"/>
          <w:sz w:val="20"/>
          <w:szCs w:val="20"/>
        </w:rPr>
        <w:t>Figura 2</w:t>
      </w:r>
      <w:r w:rsidRPr="607411F6" w:rsidR="607411F6">
        <w:rPr>
          <w:rFonts w:ascii="Arial" w:hAnsi="Arial" w:eastAsia="Arial" w:cs="Arial"/>
          <w:sz w:val="20"/>
          <w:szCs w:val="20"/>
        </w:rPr>
        <w:t xml:space="preserve"> – Requisitos Funcionais Parte 2</w:t>
      </w:r>
    </w:p>
    <w:p w:rsidR="607411F6" w:rsidP="607411F6" w:rsidRDefault="607411F6" w14:paraId="55C99FD7" w14:textId="79EDC5DD">
      <w:pPr>
        <w:pStyle w:val="Normal"/>
        <w:bidi w:val="0"/>
        <w:spacing w:before="0" w:beforeAutospacing="off" w:after="200" w:afterAutospacing="off" w:line="276" w:lineRule="auto"/>
        <w:ind w:left="0" w:right="0"/>
        <w:jc w:val="center"/>
      </w:pPr>
      <w:r>
        <w:drawing>
          <wp:inline wp14:editId="22EE2F09" wp14:anchorId="743C0DEE">
            <wp:extent cx="4419600" cy="4572000"/>
            <wp:effectExtent l="0" t="0" r="0" b="0"/>
            <wp:docPr id="2018625353" name="" title=""/>
            <wp:cNvGraphicFramePr>
              <a:graphicFrameLocks noChangeAspect="1"/>
            </wp:cNvGraphicFramePr>
            <a:graphic>
              <a:graphicData uri="http://schemas.openxmlformats.org/drawingml/2006/picture">
                <pic:pic>
                  <pic:nvPicPr>
                    <pic:cNvPr id="0" name=""/>
                    <pic:cNvPicPr/>
                  </pic:nvPicPr>
                  <pic:blipFill>
                    <a:blip r:embed="Rd0fab06cfdf442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19600" cy="4572000"/>
                    </a:xfrm>
                    <a:prstGeom prst="rect">
                      <a:avLst/>
                    </a:prstGeom>
                  </pic:spPr>
                </pic:pic>
              </a:graphicData>
            </a:graphic>
          </wp:inline>
        </w:drawing>
      </w:r>
    </w:p>
    <w:p w:rsidR="607411F6" w:rsidP="607411F6" w:rsidRDefault="607411F6" w14:paraId="4E6B20AC" w14:textId="4D7DB600">
      <w:pPr>
        <w:pStyle w:val="Normal"/>
        <w:bidi w:val="0"/>
        <w:spacing w:before="0" w:beforeAutospacing="off" w:after="200" w:afterAutospacing="off" w:line="276" w:lineRule="auto"/>
        <w:ind w:left="0" w:right="0"/>
        <w:jc w:val="center"/>
        <w:rPr>
          <w:rFonts w:ascii="Arial" w:hAnsi="Arial" w:eastAsia="Arial" w:cs="Arial"/>
          <w:sz w:val="20"/>
          <w:szCs w:val="20"/>
        </w:rPr>
      </w:pPr>
      <w:r w:rsidRPr="607411F6" w:rsidR="607411F6">
        <w:rPr>
          <w:rFonts w:ascii="Arial" w:hAnsi="Arial" w:eastAsia="Arial" w:cs="Arial"/>
          <w:sz w:val="20"/>
          <w:szCs w:val="20"/>
        </w:rPr>
        <w:t xml:space="preserve">Fonte: </w:t>
      </w:r>
      <w:proofErr w:type="spellStart"/>
      <w:r w:rsidRPr="607411F6" w:rsidR="607411F6">
        <w:rPr>
          <w:rFonts w:ascii="Arial" w:hAnsi="Arial" w:eastAsia="Arial" w:cs="Arial"/>
          <w:sz w:val="20"/>
          <w:szCs w:val="20"/>
        </w:rPr>
        <w:t>victorhdcoelho</w:t>
      </w:r>
      <w:proofErr w:type="spellEnd"/>
      <w:r w:rsidRPr="607411F6" w:rsidR="607411F6">
        <w:rPr>
          <w:rFonts w:ascii="Arial" w:hAnsi="Arial" w:eastAsia="Arial" w:cs="Arial"/>
          <w:sz w:val="20"/>
          <w:szCs w:val="20"/>
        </w:rPr>
        <w:t>, 2018</w:t>
      </w:r>
    </w:p>
    <w:p w:rsidR="607411F6" w:rsidP="607411F6" w:rsidRDefault="607411F6" w14:paraId="4C205330" w14:textId="33A6583B">
      <w:pPr>
        <w:pStyle w:val="Normal"/>
        <w:bidi w:val="0"/>
        <w:spacing w:before="0" w:beforeAutospacing="off" w:after="200" w:afterAutospacing="off" w:line="276" w:lineRule="auto"/>
        <w:ind w:left="0" w:right="0"/>
        <w:jc w:val="center"/>
      </w:pPr>
    </w:p>
    <w:p w:rsidR="607411F6" w:rsidP="607411F6" w:rsidRDefault="607411F6" w14:paraId="1E169C04" w14:textId="2FF64020">
      <w:pPr>
        <w:pStyle w:val="Normal"/>
        <w:bidi w:val="0"/>
        <w:spacing w:before="0" w:beforeAutospacing="off" w:after="200" w:afterAutospacing="off" w:line="276" w:lineRule="auto"/>
        <w:ind w:left="0" w:right="0"/>
        <w:jc w:val="center"/>
      </w:pPr>
      <w:r w:rsidRPr="607411F6" w:rsidR="607411F6">
        <w:rPr>
          <w:rFonts w:ascii="Arial" w:hAnsi="Arial" w:eastAsia="Arial" w:cs="Arial"/>
          <w:b w:val="1"/>
          <w:bCs w:val="1"/>
          <w:sz w:val="20"/>
          <w:szCs w:val="20"/>
        </w:rPr>
        <w:t xml:space="preserve">Figura 3 </w:t>
      </w:r>
      <w:r w:rsidRPr="607411F6" w:rsidR="607411F6">
        <w:rPr>
          <w:rFonts w:ascii="Arial" w:hAnsi="Arial" w:eastAsia="Arial" w:cs="Arial"/>
          <w:sz w:val="20"/>
          <w:szCs w:val="20"/>
        </w:rPr>
        <w:t>– Requisitos Funcionais Parte 3</w:t>
      </w:r>
    </w:p>
    <w:p w:rsidR="607411F6" w:rsidP="607411F6" w:rsidRDefault="607411F6" w14:paraId="437B2AE1" w14:textId="79EDC5DD">
      <w:pPr>
        <w:pStyle w:val="Normal"/>
        <w:bidi w:val="0"/>
        <w:spacing w:before="0" w:beforeAutospacing="off" w:after="200" w:afterAutospacing="off" w:line="276" w:lineRule="auto"/>
        <w:ind w:left="0" w:right="0"/>
        <w:jc w:val="center"/>
      </w:pPr>
      <w:r>
        <w:drawing>
          <wp:inline wp14:editId="211AB875" wp14:anchorId="452C5D95">
            <wp:extent cx="4248150" cy="4572000"/>
            <wp:effectExtent l="0" t="0" r="0" b="0"/>
            <wp:docPr id="1977922948" name="" title=""/>
            <wp:cNvGraphicFramePr>
              <a:graphicFrameLocks noChangeAspect="1"/>
            </wp:cNvGraphicFramePr>
            <a:graphic>
              <a:graphicData uri="http://schemas.openxmlformats.org/drawingml/2006/picture">
                <pic:pic>
                  <pic:nvPicPr>
                    <pic:cNvPr id="0" name=""/>
                    <pic:cNvPicPr/>
                  </pic:nvPicPr>
                  <pic:blipFill>
                    <a:blip r:embed="R2c47685a1a0743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48150" cy="4572000"/>
                    </a:xfrm>
                    <a:prstGeom prst="rect">
                      <a:avLst/>
                    </a:prstGeom>
                  </pic:spPr>
                </pic:pic>
              </a:graphicData>
            </a:graphic>
          </wp:inline>
        </w:drawing>
      </w:r>
    </w:p>
    <w:p w:rsidR="607411F6" w:rsidP="607411F6" w:rsidRDefault="607411F6" w14:paraId="3FFFA7ED" w14:textId="7C50C8B9">
      <w:pPr>
        <w:pStyle w:val="Normal"/>
        <w:bidi w:val="0"/>
        <w:spacing w:before="0" w:beforeAutospacing="off" w:after="200" w:afterAutospacing="off" w:line="276" w:lineRule="auto"/>
        <w:ind w:left="0" w:right="0"/>
        <w:jc w:val="center"/>
        <w:rPr>
          <w:rFonts w:ascii="Arial" w:hAnsi="Arial" w:eastAsia="Arial" w:cs="Arial"/>
          <w:sz w:val="20"/>
          <w:szCs w:val="20"/>
        </w:rPr>
      </w:pPr>
      <w:r w:rsidRPr="607411F6" w:rsidR="607411F6">
        <w:rPr>
          <w:rFonts w:ascii="Arial" w:hAnsi="Arial" w:eastAsia="Arial" w:cs="Arial"/>
          <w:sz w:val="20"/>
          <w:szCs w:val="20"/>
        </w:rPr>
        <w:t xml:space="preserve">Fonte: </w:t>
      </w:r>
      <w:proofErr w:type="spellStart"/>
      <w:r w:rsidRPr="607411F6" w:rsidR="607411F6">
        <w:rPr>
          <w:rFonts w:ascii="Arial" w:hAnsi="Arial" w:eastAsia="Arial" w:cs="Arial"/>
          <w:sz w:val="20"/>
          <w:szCs w:val="20"/>
        </w:rPr>
        <w:t>victorhdcoelho</w:t>
      </w:r>
      <w:proofErr w:type="spellEnd"/>
      <w:r w:rsidRPr="607411F6" w:rsidR="607411F6">
        <w:rPr>
          <w:rFonts w:ascii="Arial" w:hAnsi="Arial" w:eastAsia="Arial" w:cs="Arial"/>
          <w:sz w:val="20"/>
          <w:szCs w:val="20"/>
        </w:rPr>
        <w:t>, 2018</w:t>
      </w:r>
    </w:p>
    <w:p w:rsidR="607411F6" w:rsidP="607411F6" w:rsidRDefault="607411F6" w14:paraId="305032F9" w14:textId="760F9496">
      <w:pPr>
        <w:pStyle w:val="Normal"/>
        <w:bidi w:val="0"/>
        <w:spacing w:before="0" w:beforeAutospacing="off" w:after="200" w:afterAutospacing="off" w:line="276" w:lineRule="auto"/>
        <w:ind w:left="0" w:right="0"/>
        <w:jc w:val="center"/>
        <w:rPr>
          <w:rFonts w:ascii="Arial" w:hAnsi="Arial" w:eastAsia="Arial" w:cs="Arial"/>
          <w:b w:val="1"/>
          <w:bCs w:val="1"/>
          <w:sz w:val="20"/>
          <w:szCs w:val="20"/>
        </w:rPr>
      </w:pPr>
    </w:p>
    <w:p w:rsidR="607411F6" w:rsidP="607411F6" w:rsidRDefault="607411F6" w14:paraId="15113B72" w14:textId="275AD6C1">
      <w:pPr>
        <w:pStyle w:val="Normal"/>
        <w:bidi w:val="0"/>
        <w:spacing w:before="0" w:beforeAutospacing="off" w:after="200" w:afterAutospacing="off" w:line="276" w:lineRule="auto"/>
        <w:ind w:left="0" w:right="0"/>
        <w:jc w:val="center"/>
      </w:pPr>
      <w:r w:rsidRPr="607411F6" w:rsidR="607411F6">
        <w:rPr>
          <w:rFonts w:ascii="Arial" w:hAnsi="Arial" w:eastAsia="Arial" w:cs="Arial"/>
          <w:b w:val="1"/>
          <w:bCs w:val="1"/>
          <w:sz w:val="20"/>
          <w:szCs w:val="20"/>
        </w:rPr>
        <w:t xml:space="preserve">Figura 4 </w:t>
      </w:r>
      <w:r w:rsidRPr="607411F6" w:rsidR="607411F6">
        <w:rPr>
          <w:rFonts w:ascii="Arial" w:hAnsi="Arial" w:eastAsia="Arial" w:cs="Arial"/>
          <w:sz w:val="20"/>
          <w:szCs w:val="20"/>
        </w:rPr>
        <w:t>– Requisitos Funcionais Parte 4</w:t>
      </w:r>
    </w:p>
    <w:p w:rsidR="607411F6" w:rsidP="607411F6" w:rsidRDefault="607411F6" w14:paraId="514BB88B" w14:textId="4B97AA17">
      <w:pPr>
        <w:pStyle w:val="Normal"/>
        <w:bidi w:val="0"/>
        <w:spacing w:before="0" w:beforeAutospacing="off" w:after="200" w:afterAutospacing="off" w:line="276" w:lineRule="auto"/>
        <w:ind w:left="0" w:right="0"/>
        <w:jc w:val="center"/>
      </w:pPr>
      <w:r>
        <w:drawing>
          <wp:inline wp14:editId="425F209C" wp14:anchorId="2D967620">
            <wp:extent cx="4219575" cy="4572000"/>
            <wp:effectExtent l="0" t="0" r="0" b="0"/>
            <wp:docPr id="177704785" name="" title=""/>
            <wp:cNvGraphicFramePr>
              <a:graphicFrameLocks noChangeAspect="1"/>
            </wp:cNvGraphicFramePr>
            <a:graphic>
              <a:graphicData uri="http://schemas.openxmlformats.org/drawingml/2006/picture">
                <pic:pic>
                  <pic:nvPicPr>
                    <pic:cNvPr id="0" name=""/>
                    <pic:cNvPicPr/>
                  </pic:nvPicPr>
                  <pic:blipFill>
                    <a:blip r:embed="R7ed0735637064a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19575" cy="4572000"/>
                    </a:xfrm>
                    <a:prstGeom prst="rect">
                      <a:avLst/>
                    </a:prstGeom>
                  </pic:spPr>
                </pic:pic>
              </a:graphicData>
            </a:graphic>
          </wp:inline>
        </w:drawing>
      </w:r>
    </w:p>
    <w:p w:rsidR="607411F6" w:rsidP="607411F6" w:rsidRDefault="607411F6" w14:paraId="712A3E8C" w14:textId="5C356D8D">
      <w:pPr>
        <w:pStyle w:val="Normal"/>
        <w:bidi w:val="0"/>
        <w:spacing w:before="0" w:beforeAutospacing="off" w:after="200" w:afterAutospacing="off" w:line="276" w:lineRule="auto"/>
        <w:ind w:left="0" w:right="0"/>
        <w:jc w:val="center"/>
        <w:rPr>
          <w:rFonts w:ascii="Arial" w:hAnsi="Arial" w:eastAsia="Arial" w:cs="Arial"/>
          <w:sz w:val="20"/>
          <w:szCs w:val="20"/>
        </w:rPr>
      </w:pPr>
      <w:r w:rsidRPr="607411F6" w:rsidR="607411F6">
        <w:rPr>
          <w:rFonts w:ascii="Arial" w:hAnsi="Arial" w:eastAsia="Arial" w:cs="Arial"/>
          <w:sz w:val="20"/>
          <w:szCs w:val="20"/>
        </w:rPr>
        <w:t xml:space="preserve">Fonte: </w:t>
      </w:r>
      <w:proofErr w:type="spellStart"/>
      <w:r w:rsidRPr="607411F6" w:rsidR="607411F6">
        <w:rPr>
          <w:rFonts w:ascii="Arial" w:hAnsi="Arial" w:eastAsia="Arial" w:cs="Arial"/>
          <w:sz w:val="20"/>
          <w:szCs w:val="20"/>
        </w:rPr>
        <w:t>victorhdcoelho</w:t>
      </w:r>
      <w:proofErr w:type="spellEnd"/>
      <w:r w:rsidRPr="607411F6" w:rsidR="607411F6">
        <w:rPr>
          <w:rFonts w:ascii="Arial" w:hAnsi="Arial" w:eastAsia="Arial" w:cs="Arial"/>
          <w:sz w:val="20"/>
          <w:szCs w:val="20"/>
        </w:rPr>
        <w:t>, 2018</w:t>
      </w:r>
    </w:p>
    <w:p w:rsidR="607411F6" w:rsidP="607411F6" w:rsidRDefault="607411F6" w14:paraId="27517F1A" w14:textId="52E3BC28">
      <w:pPr>
        <w:pStyle w:val="Normal"/>
        <w:bidi w:val="0"/>
        <w:spacing w:before="0" w:beforeAutospacing="off" w:after="200" w:afterAutospacing="off" w:line="276" w:lineRule="auto"/>
        <w:ind w:left="0" w:right="0"/>
        <w:jc w:val="both"/>
        <w:rPr>
          <w:rFonts w:ascii="Arial" w:hAnsi="Arial" w:eastAsia="Arial" w:cs="Arial"/>
          <w:b w:val="1"/>
          <w:bCs w:val="1"/>
          <w:sz w:val="20"/>
          <w:szCs w:val="20"/>
        </w:rPr>
      </w:pPr>
    </w:p>
    <w:p w:rsidR="607411F6" w:rsidP="607411F6" w:rsidRDefault="607411F6" w14:paraId="39D7FC45" w14:textId="134D9E95">
      <w:pPr>
        <w:pStyle w:val="Normal"/>
        <w:bidi w:val="0"/>
        <w:spacing w:before="0" w:beforeAutospacing="off" w:after="200" w:afterAutospacing="off" w:line="276" w:lineRule="auto"/>
        <w:ind w:left="0" w:right="0"/>
        <w:jc w:val="center"/>
      </w:pPr>
      <w:r w:rsidRPr="607411F6" w:rsidR="607411F6">
        <w:rPr>
          <w:rFonts w:ascii="Arial" w:hAnsi="Arial" w:eastAsia="Arial" w:cs="Arial"/>
          <w:b w:val="1"/>
          <w:bCs w:val="1"/>
          <w:sz w:val="20"/>
          <w:szCs w:val="20"/>
        </w:rPr>
        <w:t xml:space="preserve">Figura 5 </w:t>
      </w:r>
      <w:r w:rsidRPr="607411F6" w:rsidR="607411F6">
        <w:rPr>
          <w:rFonts w:ascii="Arial" w:hAnsi="Arial" w:eastAsia="Arial" w:cs="Arial"/>
          <w:sz w:val="20"/>
          <w:szCs w:val="20"/>
        </w:rPr>
        <w:t>– Requisitos Funcionais Parte 5</w:t>
      </w:r>
    </w:p>
    <w:p w:rsidR="607411F6" w:rsidP="607411F6" w:rsidRDefault="607411F6" w14:paraId="4A404689" w14:textId="7BB900A0">
      <w:pPr>
        <w:pStyle w:val="Normal"/>
        <w:bidi w:val="0"/>
        <w:spacing w:before="0" w:beforeAutospacing="off" w:after="200" w:afterAutospacing="off" w:line="276" w:lineRule="auto"/>
        <w:ind w:left="0" w:right="0"/>
        <w:jc w:val="center"/>
      </w:pPr>
      <w:r>
        <w:drawing>
          <wp:inline wp14:editId="14C18068" wp14:anchorId="194AD288">
            <wp:extent cx="4572000" cy="809625"/>
            <wp:effectExtent l="0" t="0" r="0" b="0"/>
            <wp:docPr id="1025938476" name="" title=""/>
            <wp:cNvGraphicFramePr>
              <a:graphicFrameLocks noChangeAspect="1"/>
            </wp:cNvGraphicFramePr>
            <a:graphic>
              <a:graphicData uri="http://schemas.openxmlformats.org/drawingml/2006/picture">
                <pic:pic>
                  <pic:nvPicPr>
                    <pic:cNvPr id="0" name=""/>
                    <pic:cNvPicPr/>
                  </pic:nvPicPr>
                  <pic:blipFill>
                    <a:blip r:embed="Re6d0c4e9efa44d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809625"/>
                    </a:xfrm>
                    <a:prstGeom prst="rect">
                      <a:avLst/>
                    </a:prstGeom>
                  </pic:spPr>
                </pic:pic>
              </a:graphicData>
            </a:graphic>
          </wp:inline>
        </w:drawing>
      </w:r>
    </w:p>
    <w:p w:rsidR="607411F6" w:rsidP="607411F6" w:rsidRDefault="607411F6" w14:paraId="3FB3C33F" w14:textId="2C55BFB9">
      <w:pPr>
        <w:pStyle w:val="Normal"/>
        <w:bidi w:val="0"/>
        <w:spacing w:before="0" w:beforeAutospacing="off" w:after="200" w:afterAutospacing="off" w:line="276" w:lineRule="auto"/>
        <w:ind w:left="0" w:right="0"/>
        <w:jc w:val="center"/>
        <w:rPr>
          <w:rFonts w:ascii="Arial" w:hAnsi="Arial" w:eastAsia="Arial" w:cs="Arial"/>
          <w:sz w:val="20"/>
          <w:szCs w:val="20"/>
        </w:rPr>
      </w:pPr>
      <w:r w:rsidRPr="607411F6" w:rsidR="607411F6">
        <w:rPr>
          <w:rFonts w:ascii="Arial" w:hAnsi="Arial" w:eastAsia="Arial" w:cs="Arial"/>
          <w:sz w:val="20"/>
          <w:szCs w:val="20"/>
        </w:rPr>
        <w:t xml:space="preserve">Fonte: </w:t>
      </w:r>
      <w:proofErr w:type="spellStart"/>
      <w:r w:rsidRPr="607411F6" w:rsidR="607411F6">
        <w:rPr>
          <w:rFonts w:ascii="Arial" w:hAnsi="Arial" w:eastAsia="Arial" w:cs="Arial"/>
          <w:sz w:val="20"/>
          <w:szCs w:val="20"/>
        </w:rPr>
        <w:t>victorhdcoelho</w:t>
      </w:r>
      <w:proofErr w:type="spellEnd"/>
      <w:r w:rsidRPr="607411F6" w:rsidR="607411F6">
        <w:rPr>
          <w:rFonts w:ascii="Arial" w:hAnsi="Arial" w:eastAsia="Arial" w:cs="Arial"/>
          <w:sz w:val="20"/>
          <w:szCs w:val="20"/>
        </w:rPr>
        <w:t>, 2018</w:t>
      </w:r>
    </w:p>
    <w:p w:rsidR="607411F6" w:rsidP="607411F6" w:rsidRDefault="607411F6" w14:paraId="1FBEFDE8" w14:textId="06D56C7F">
      <w:pPr>
        <w:pStyle w:val="Normal"/>
        <w:bidi w:val="0"/>
        <w:spacing w:before="0" w:beforeAutospacing="off" w:after="200" w:afterAutospacing="off" w:line="276" w:lineRule="auto"/>
        <w:ind w:left="0" w:right="0"/>
        <w:jc w:val="both"/>
      </w:pPr>
    </w:p>
    <w:p w:rsidR="607411F6" w:rsidP="607411F6" w:rsidRDefault="607411F6" w14:paraId="264751F5" w14:textId="58C3ACF9">
      <w:pPr>
        <w:pStyle w:val="Normal"/>
        <w:bidi w:val="0"/>
        <w:spacing w:before="0" w:beforeAutospacing="off" w:after="200" w:afterAutospacing="off" w:line="276" w:lineRule="auto"/>
        <w:ind w:left="360" w:right="0"/>
        <w:jc w:val="both"/>
        <w:rPr>
          <w:rFonts w:ascii="Arial" w:hAnsi="Arial" w:eastAsia="Arial" w:cs="Arial"/>
          <w:sz w:val="24"/>
          <w:szCs w:val="24"/>
        </w:rPr>
      </w:pPr>
      <w:r w:rsidRPr="607411F6" w:rsidR="607411F6">
        <w:rPr>
          <w:rFonts w:ascii="Arial" w:hAnsi="Arial" w:eastAsia="Arial" w:cs="Arial"/>
          <w:sz w:val="24"/>
          <w:szCs w:val="24"/>
        </w:rPr>
        <w:t>Observação:</w:t>
      </w:r>
    </w:p>
    <w:p w:rsidR="607411F6" w:rsidP="607411F6" w:rsidRDefault="607411F6" w14:paraId="642672AE" w14:textId="7B799F8E">
      <w:pPr>
        <w:pStyle w:val="ListParagraph"/>
        <w:numPr>
          <w:ilvl w:val="0"/>
          <w:numId w:val="1"/>
        </w:numPr>
        <w:bidi w:val="0"/>
        <w:spacing w:before="0" w:beforeAutospacing="off" w:after="200" w:afterAutospacing="off" w:line="276" w:lineRule="auto"/>
        <w:ind w:right="0"/>
        <w:jc w:val="both"/>
        <w:rPr>
          <w:rFonts w:ascii="Arial" w:hAnsi="Arial" w:eastAsia="Arial" w:cs="Arial"/>
          <w:b w:val="0"/>
          <w:bCs w:val="0"/>
          <w:i w:val="0"/>
          <w:iCs w:val="0"/>
          <w:color w:val="24292E"/>
          <w:sz w:val="24"/>
          <w:szCs w:val="24"/>
        </w:rPr>
      </w:pPr>
      <w:r w:rsidRPr="607411F6" w:rsidR="607411F6">
        <w:rPr>
          <w:rFonts w:ascii="Arial" w:hAnsi="Arial" w:eastAsia="Arial" w:cs="Arial"/>
          <w:b w:val="0"/>
          <w:bCs w:val="0"/>
          <w:i w:val="0"/>
          <w:iCs w:val="0"/>
          <w:noProof w:val="0"/>
          <w:color w:val="24292E"/>
          <w:sz w:val="24"/>
          <w:szCs w:val="24"/>
          <w:lang w:val="pt-BR"/>
        </w:rPr>
        <w:t>AM - Presente no aplicativo do Motorista;</w:t>
      </w:r>
    </w:p>
    <w:p w:rsidR="607411F6" w:rsidP="607411F6" w:rsidRDefault="607411F6" w14:paraId="1D8C1C86" w14:textId="1FB09A9A">
      <w:pPr>
        <w:pStyle w:val="ListParagraph"/>
        <w:numPr>
          <w:ilvl w:val="0"/>
          <w:numId w:val="1"/>
        </w:numPr>
        <w:bidi w:val="0"/>
        <w:jc w:val="both"/>
        <w:rPr>
          <w:rFonts w:ascii="Arial" w:hAnsi="Arial" w:eastAsia="Arial" w:cs="Arial"/>
          <w:b w:val="0"/>
          <w:bCs w:val="0"/>
          <w:i w:val="0"/>
          <w:iCs w:val="0"/>
          <w:color w:val="24292E"/>
          <w:sz w:val="24"/>
          <w:szCs w:val="24"/>
        </w:rPr>
      </w:pPr>
      <w:r w:rsidRPr="607411F6" w:rsidR="607411F6">
        <w:rPr>
          <w:rFonts w:ascii="Arial" w:hAnsi="Arial" w:eastAsia="Arial" w:cs="Arial"/>
          <w:b w:val="0"/>
          <w:bCs w:val="0"/>
          <w:i w:val="0"/>
          <w:iCs w:val="0"/>
          <w:noProof w:val="0"/>
          <w:color w:val="24292E"/>
          <w:sz w:val="24"/>
          <w:szCs w:val="24"/>
          <w:lang w:val="pt-BR"/>
        </w:rPr>
        <w:t>AP - Presente no aplicativo do Passageiro;</w:t>
      </w:r>
    </w:p>
    <w:p w:rsidR="607411F6" w:rsidP="607411F6" w:rsidRDefault="607411F6" w14:paraId="29AF7A7D" w14:textId="1D171EF7">
      <w:pPr>
        <w:pStyle w:val="ListParagraph"/>
        <w:numPr>
          <w:ilvl w:val="0"/>
          <w:numId w:val="1"/>
        </w:numPr>
        <w:bidi w:val="0"/>
        <w:jc w:val="both"/>
        <w:rPr>
          <w:rFonts w:ascii="Arial" w:hAnsi="Arial" w:eastAsia="Arial" w:cs="Arial"/>
          <w:b w:val="0"/>
          <w:bCs w:val="0"/>
          <w:i w:val="0"/>
          <w:iCs w:val="0"/>
          <w:color w:val="24292E"/>
          <w:sz w:val="24"/>
          <w:szCs w:val="24"/>
        </w:rPr>
      </w:pPr>
      <w:r w:rsidRPr="607411F6" w:rsidR="607411F6">
        <w:rPr>
          <w:rFonts w:ascii="Arial" w:hAnsi="Arial" w:eastAsia="Arial" w:cs="Arial"/>
          <w:b w:val="0"/>
          <w:bCs w:val="0"/>
          <w:i w:val="0"/>
          <w:iCs w:val="0"/>
          <w:noProof w:val="0"/>
          <w:color w:val="24292E"/>
          <w:sz w:val="24"/>
          <w:szCs w:val="24"/>
          <w:lang w:val="pt-BR"/>
        </w:rPr>
        <w:t>AP e AM - Presente no aplicativo do Passageiro e do Motorista.</w:t>
      </w:r>
    </w:p>
    <w:p w:rsidR="607411F6" w:rsidP="607411F6" w:rsidRDefault="607411F6" w14:paraId="5538F8F0" w14:textId="3E5389C6">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07411F6" w:rsidP="607411F6" w:rsidRDefault="607411F6" w14:paraId="3A488D59" w14:textId="203E3938">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07411F6" w:rsidP="65BBC12B" w:rsidRDefault="607411F6" w14:paraId="2206D369" w14:textId="4AF932F7">
      <w:pPr>
        <w:pStyle w:val="Normal"/>
        <w:bidi w:val="0"/>
        <w:spacing w:before="0" w:beforeAutospacing="off" w:after="200" w:afterAutospacing="off" w:line="276" w:lineRule="auto"/>
        <w:ind w:left="0" w:right="0"/>
        <w:jc w:val="both"/>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1.4 Requisitos Não Funcionais Uber</w:t>
      </w:r>
    </w:p>
    <w:p w:rsidR="607411F6" w:rsidP="607411F6" w:rsidRDefault="607411F6" w14:paraId="3E7D938C" w14:textId="36B30518">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Os Requisitos Não Funcionais são especificados para dizer a respeito de como as funcionalidades serão entregues, voltados para a confiabilidade, desempenho, segurança, usabilidade, disponibilidade e manutenção e as tecnologias, dispositivos e hardwares usados. Novamente, utilizamos o repositório anterior para compreender esses Requisitos, confira a seguir informações sobre o repositório e a imagem em sequência:</w:t>
      </w:r>
    </w:p>
    <w:p w:rsidR="607411F6" w:rsidP="607411F6" w:rsidRDefault="607411F6" w14:paraId="740CAC9F" w14:textId="085A4A17">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Tabela Geral de Requisitos. GitHub, 2008. Disponível em &lt;</w:t>
      </w:r>
      <w:hyperlink r:id="R5a746ca25b6243a7">
        <w:r w:rsidRPr="607411F6" w:rsidR="607411F6">
          <w:rPr>
            <w:rStyle w:val="Hyperlink"/>
            <w:rFonts w:ascii="Arial" w:hAnsi="Arial" w:eastAsia="Arial" w:cs="Arial"/>
            <w:noProof w:val="0"/>
            <w:sz w:val="24"/>
            <w:szCs w:val="24"/>
            <w:lang w:val="pt-BR"/>
          </w:rPr>
          <w:t>https://github.com/victorhdcoelho/Requisitos-uber-2018.2/wiki/Tabela-Geral-de-Requisitos</w:t>
        </w:r>
      </w:hyperlink>
      <w:r w:rsidRPr="607411F6" w:rsidR="607411F6">
        <w:rPr>
          <w:rFonts w:ascii="Arial" w:hAnsi="Arial" w:eastAsia="Arial" w:cs="Arial"/>
          <w:noProof w:val="0"/>
          <w:sz w:val="24"/>
          <w:szCs w:val="24"/>
          <w:lang w:val="pt-BR"/>
        </w:rPr>
        <w:t>&gt;. Acesso em: 24 de abr. de 2020.</w:t>
      </w:r>
    </w:p>
    <w:p w:rsidR="607411F6" w:rsidP="607411F6" w:rsidRDefault="607411F6" w14:paraId="743D83CD" w14:textId="1C039A8A">
      <w:pPr>
        <w:pStyle w:val="Normal"/>
        <w:bidi w:val="0"/>
        <w:spacing w:before="0" w:beforeAutospacing="off" w:after="200" w:afterAutospacing="off" w:line="276" w:lineRule="auto"/>
        <w:ind w:left="0" w:right="0"/>
        <w:jc w:val="center"/>
        <w:rPr>
          <w:rFonts w:ascii="Arial" w:hAnsi="Arial" w:eastAsia="Arial" w:cs="Arial"/>
          <w:noProof w:val="0"/>
          <w:sz w:val="24"/>
          <w:szCs w:val="24"/>
          <w:lang w:val="pt-BR"/>
        </w:rPr>
      </w:pPr>
      <w:r w:rsidRPr="607411F6" w:rsidR="607411F6">
        <w:rPr>
          <w:rFonts w:ascii="Arial" w:hAnsi="Arial" w:eastAsia="Arial" w:cs="Arial"/>
          <w:b w:val="1"/>
          <w:bCs w:val="1"/>
          <w:noProof w:val="0"/>
          <w:sz w:val="20"/>
          <w:szCs w:val="20"/>
          <w:lang w:val="pt-BR"/>
        </w:rPr>
        <w:t>Figura 1</w:t>
      </w:r>
      <w:r w:rsidRPr="607411F6" w:rsidR="607411F6">
        <w:rPr>
          <w:rFonts w:ascii="Arial" w:hAnsi="Arial" w:eastAsia="Arial" w:cs="Arial"/>
          <w:noProof w:val="0"/>
          <w:sz w:val="20"/>
          <w:szCs w:val="20"/>
          <w:lang w:val="pt-BR"/>
        </w:rPr>
        <w:t xml:space="preserve"> – Requisitos Não Funcionais Completo</w:t>
      </w:r>
    </w:p>
    <w:p w:rsidR="607411F6" w:rsidP="607411F6" w:rsidRDefault="607411F6" w14:paraId="0351AD10" w14:textId="7C218BF8">
      <w:pPr>
        <w:pStyle w:val="Normal"/>
        <w:bidi w:val="0"/>
        <w:spacing w:before="0" w:beforeAutospacing="off" w:after="200" w:afterAutospacing="off" w:line="276" w:lineRule="auto"/>
        <w:ind w:left="0" w:right="0"/>
        <w:jc w:val="center"/>
      </w:pPr>
      <w:r>
        <w:drawing>
          <wp:inline wp14:editId="2BDD6856" wp14:anchorId="5112B521">
            <wp:extent cx="4572000" cy="3867150"/>
            <wp:effectExtent l="0" t="0" r="0" b="0"/>
            <wp:docPr id="279278654" name="" title=""/>
            <wp:cNvGraphicFramePr>
              <a:graphicFrameLocks noChangeAspect="1"/>
            </wp:cNvGraphicFramePr>
            <a:graphic>
              <a:graphicData uri="http://schemas.openxmlformats.org/drawingml/2006/picture">
                <pic:pic>
                  <pic:nvPicPr>
                    <pic:cNvPr id="0" name=""/>
                    <pic:cNvPicPr/>
                  </pic:nvPicPr>
                  <pic:blipFill>
                    <a:blip r:embed="R785d90936a6543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67150"/>
                    </a:xfrm>
                    <a:prstGeom prst="rect">
                      <a:avLst/>
                    </a:prstGeom>
                  </pic:spPr>
                </pic:pic>
              </a:graphicData>
            </a:graphic>
          </wp:inline>
        </w:drawing>
      </w:r>
    </w:p>
    <w:p w:rsidR="607411F6" w:rsidP="607411F6" w:rsidRDefault="607411F6" w14:paraId="789E655A" w14:textId="2C55BFB9">
      <w:pPr>
        <w:pStyle w:val="Normal"/>
        <w:bidi w:val="0"/>
        <w:spacing w:before="0" w:beforeAutospacing="off" w:after="200" w:afterAutospacing="off" w:line="276" w:lineRule="auto"/>
        <w:ind w:left="0" w:right="0"/>
        <w:jc w:val="center"/>
        <w:rPr>
          <w:rFonts w:ascii="Arial" w:hAnsi="Arial" w:eastAsia="Arial" w:cs="Arial"/>
          <w:sz w:val="20"/>
          <w:szCs w:val="20"/>
        </w:rPr>
      </w:pPr>
      <w:r w:rsidRPr="607411F6" w:rsidR="607411F6">
        <w:rPr>
          <w:rFonts w:ascii="Arial" w:hAnsi="Arial" w:eastAsia="Arial" w:cs="Arial"/>
          <w:sz w:val="20"/>
          <w:szCs w:val="20"/>
        </w:rPr>
        <w:t xml:space="preserve">Fonte: </w:t>
      </w:r>
      <w:proofErr w:type="spellStart"/>
      <w:r w:rsidRPr="607411F6" w:rsidR="607411F6">
        <w:rPr>
          <w:rFonts w:ascii="Arial" w:hAnsi="Arial" w:eastAsia="Arial" w:cs="Arial"/>
          <w:sz w:val="20"/>
          <w:szCs w:val="20"/>
        </w:rPr>
        <w:t>victorhdcoelho</w:t>
      </w:r>
      <w:proofErr w:type="spellEnd"/>
      <w:r w:rsidRPr="607411F6" w:rsidR="607411F6">
        <w:rPr>
          <w:rFonts w:ascii="Arial" w:hAnsi="Arial" w:eastAsia="Arial" w:cs="Arial"/>
          <w:sz w:val="20"/>
          <w:szCs w:val="20"/>
        </w:rPr>
        <w:t>, 2018</w:t>
      </w:r>
    </w:p>
    <w:p w:rsidR="607411F6" w:rsidP="607411F6" w:rsidRDefault="607411F6" w14:paraId="22F65EC1" w14:textId="67654A12">
      <w:pPr>
        <w:pStyle w:val="Normal"/>
        <w:bidi w:val="0"/>
        <w:spacing w:before="0" w:beforeAutospacing="off" w:after="200" w:afterAutospacing="off" w:line="276" w:lineRule="auto"/>
        <w:ind w:left="0" w:right="0"/>
        <w:jc w:val="center"/>
        <w:rPr>
          <w:rFonts w:ascii="Arial" w:hAnsi="Arial" w:eastAsia="Arial" w:cs="Arial"/>
          <w:noProof w:val="0"/>
          <w:sz w:val="24"/>
          <w:szCs w:val="24"/>
          <w:lang w:val="pt-BR"/>
        </w:rPr>
      </w:pPr>
    </w:p>
    <w:p w:rsidR="5B7C6B7B" w:rsidP="5B7C6B7B" w:rsidRDefault="5B7C6B7B" w14:paraId="2715D430" w14:textId="41B77A49">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5BBC12B" w:rsidP="65BBC12B" w:rsidRDefault="65BBC12B" w14:paraId="403DEE75" w14:textId="69F82953">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5BBC12B" w:rsidP="65BBC12B" w:rsidRDefault="65BBC12B" w14:paraId="1C4FECA1" w14:textId="6AADC079">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5BBC12B" w:rsidP="65BBC12B" w:rsidRDefault="65BBC12B" w14:paraId="6527F55E" w14:textId="57A24971">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07411F6" w:rsidP="607411F6" w:rsidRDefault="607411F6" w14:paraId="00E745AA" w14:textId="0A86E9DA">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07411F6" w:rsidP="65BBC12B" w:rsidRDefault="607411F6" w14:paraId="665E9EE0" w14:textId="20DAC0DC">
      <w:pPr>
        <w:pStyle w:val="ListParagraph"/>
        <w:numPr>
          <w:ilvl w:val="0"/>
          <w:numId w:val="3"/>
        </w:numPr>
        <w:bidi w:val="0"/>
        <w:spacing w:before="0" w:beforeAutospacing="off" w:after="200" w:afterAutospacing="off" w:line="276" w:lineRule="auto"/>
        <w:ind w:right="0"/>
        <w:jc w:val="both"/>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DESENVOLVIMENTO</w:t>
      </w:r>
    </w:p>
    <w:p w:rsidR="607411F6" w:rsidP="65BBC12B" w:rsidRDefault="607411F6" w14:paraId="0DCE2E53" w14:textId="0C2A2F72">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607411F6" w:rsidP="65BBC12B" w:rsidRDefault="607411F6" w14:paraId="26AB78CE" w14:textId="4D4EBECA">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65BBC12B" w:rsidR="65BBC12B">
        <w:rPr>
          <w:rFonts w:ascii="Arial" w:hAnsi="Arial" w:eastAsia="Arial" w:cs="Arial"/>
          <w:b w:val="1"/>
          <w:bCs w:val="1"/>
          <w:noProof w:val="0"/>
          <w:sz w:val="24"/>
          <w:szCs w:val="24"/>
          <w:lang w:val="pt-BR"/>
        </w:rPr>
        <w:t>2.1 Informações sobre a Uber</w:t>
      </w:r>
    </w:p>
    <w:p w:rsidR="65BBC12B" w:rsidP="65BBC12B" w:rsidRDefault="65BBC12B" w14:paraId="521C65CF" w14:textId="0B48BE65">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5B7C6B7B" w:rsidP="65BBC12B" w:rsidRDefault="5B7C6B7B" w14:paraId="7B930B70" w14:textId="464DAE74">
      <w:pPr>
        <w:bidi w:val="0"/>
        <w:jc w:val="both"/>
        <w:rPr>
          <w:rFonts w:ascii="Arial" w:hAnsi="Arial" w:eastAsia="Arial" w:cs="Arial"/>
          <w:i w:val="1"/>
          <w:iCs w:val="1"/>
          <w:noProof w:val="0"/>
          <w:sz w:val="24"/>
          <w:szCs w:val="24"/>
          <w:lang w:val="pt-BR"/>
        </w:rPr>
      </w:pPr>
      <w:r w:rsidRPr="65BBC12B" w:rsidR="65BBC12B">
        <w:rPr>
          <w:rFonts w:ascii="Arial" w:hAnsi="Arial" w:eastAsia="Arial" w:cs="Arial"/>
          <w:i w:val="1"/>
          <w:iCs w:val="1"/>
          <w:noProof w:val="0"/>
          <w:sz w:val="24"/>
          <w:szCs w:val="24"/>
          <w:lang w:val="pt-BR"/>
        </w:rPr>
        <w:t>Como a Uber funciona para o usuário:</w:t>
      </w:r>
    </w:p>
    <w:p w:rsidR="5B7C6B7B" w:rsidP="5B7C6B7B" w:rsidRDefault="5B7C6B7B" w14:paraId="2C78B28A" w14:textId="34D19D22">
      <w:pPr>
        <w:pStyle w:val="Normal"/>
        <w:bidi w:val="0"/>
        <w:jc w:val="both"/>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1ª O usuário precisará instalar o aplicativo em uma das lojas virtuais que o aplicativo está presente;</w:t>
      </w:r>
    </w:p>
    <w:p w:rsidR="5B7C6B7B" w:rsidP="5B7C6B7B" w:rsidRDefault="5B7C6B7B" w14:paraId="4AC9A04B" w14:textId="6A373EE2">
      <w:pPr>
        <w:bidi w:val="0"/>
        <w:jc w:val="both"/>
      </w:pPr>
      <w:r w:rsidRPr="5B7C6B7B" w:rsidR="5B7C6B7B">
        <w:rPr>
          <w:rFonts w:ascii="Arial" w:hAnsi="Arial" w:eastAsia="Arial" w:cs="Arial"/>
          <w:noProof w:val="0"/>
          <w:sz w:val="24"/>
          <w:szCs w:val="24"/>
          <w:lang w:val="pt-BR"/>
        </w:rPr>
        <w:t>3ª O usuário criará uma conta e adicionará: E-mail, nome, celular, senha e aceitar Termos de Uso e Condições, além de Declaração de Privacidade;</w:t>
      </w:r>
    </w:p>
    <w:p w:rsidR="5B7C6B7B" w:rsidP="5B7C6B7B" w:rsidRDefault="5B7C6B7B" w14:paraId="1D2BC228" w14:textId="68030316">
      <w:pPr>
        <w:bidi w:val="0"/>
        <w:jc w:val="both"/>
      </w:pPr>
      <w:r w:rsidRPr="5B7C6B7B" w:rsidR="5B7C6B7B">
        <w:rPr>
          <w:rFonts w:ascii="Arial" w:hAnsi="Arial" w:eastAsia="Arial" w:cs="Arial"/>
          <w:noProof w:val="0"/>
          <w:sz w:val="24"/>
          <w:szCs w:val="24"/>
          <w:lang w:val="pt-BR"/>
        </w:rPr>
        <w:t>4ª Esperará o recebimento do SMS com o código de confirmação;</w:t>
      </w:r>
    </w:p>
    <w:p w:rsidR="5B7C6B7B" w:rsidP="5B7C6B7B" w:rsidRDefault="5B7C6B7B" w14:paraId="45C8598C" w14:textId="751C6E92">
      <w:pPr>
        <w:bidi w:val="0"/>
        <w:jc w:val="both"/>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5ª Usará o código no campo que o solicitará;</w:t>
      </w:r>
    </w:p>
    <w:p w:rsidR="5B7C6B7B" w:rsidP="5B7C6B7B" w:rsidRDefault="5B7C6B7B" w14:paraId="4304C609" w14:textId="2D8C13C1">
      <w:pPr>
        <w:bidi w:val="0"/>
        <w:jc w:val="both"/>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6ª Inserirá o meio de pagamento, de acordo com as formas aceitas e usadas pela plataforma;</w:t>
      </w:r>
    </w:p>
    <w:p w:rsidR="5B7C6B7B" w:rsidP="5B7C6B7B" w:rsidRDefault="5B7C6B7B" w14:paraId="59E9CFF3" w14:textId="3742F895">
      <w:pPr>
        <w:bidi w:val="0"/>
        <w:jc w:val="both"/>
      </w:pPr>
      <w:r w:rsidRPr="5B7C6B7B" w:rsidR="5B7C6B7B">
        <w:rPr>
          <w:rFonts w:ascii="Arial" w:hAnsi="Arial" w:eastAsia="Arial" w:cs="Arial"/>
          <w:noProof w:val="0"/>
          <w:sz w:val="24"/>
          <w:szCs w:val="24"/>
          <w:lang w:val="pt-BR"/>
        </w:rPr>
        <w:t>7ª Receberá o e-mail para finalizar o registro.</w:t>
      </w:r>
    </w:p>
    <w:p w:rsidR="5B7C6B7B" w:rsidP="5B7C6B7B" w:rsidRDefault="5B7C6B7B" w14:paraId="1EC13F66" w14:textId="4AE074F5">
      <w:pPr>
        <w:pStyle w:val="Normal"/>
        <w:bidi w:val="0"/>
        <w:jc w:val="both"/>
        <w:rPr>
          <w:rFonts w:ascii="Arial" w:hAnsi="Arial" w:eastAsia="Arial" w:cs="Arial"/>
          <w:noProof w:val="0"/>
          <w:sz w:val="24"/>
          <w:szCs w:val="24"/>
          <w:lang w:val="pt-BR"/>
        </w:rPr>
      </w:pPr>
    </w:p>
    <w:p w:rsidR="5B7C6B7B" w:rsidP="65BBC12B" w:rsidRDefault="5B7C6B7B" w14:paraId="368A1704" w14:textId="5D39BCDF">
      <w:pPr>
        <w:bidi w:val="0"/>
        <w:jc w:val="both"/>
        <w:rPr>
          <w:rFonts w:ascii="Arial" w:hAnsi="Arial" w:eastAsia="Arial" w:cs="Arial"/>
          <w:i w:val="1"/>
          <w:iCs w:val="1"/>
          <w:noProof w:val="0"/>
          <w:sz w:val="24"/>
          <w:szCs w:val="24"/>
          <w:lang w:val="pt-BR"/>
        </w:rPr>
      </w:pPr>
      <w:r w:rsidRPr="65BBC12B" w:rsidR="65BBC12B">
        <w:rPr>
          <w:rFonts w:ascii="Arial" w:hAnsi="Arial" w:eastAsia="Arial" w:cs="Arial"/>
          <w:i w:val="1"/>
          <w:iCs w:val="1"/>
          <w:noProof w:val="0"/>
          <w:sz w:val="24"/>
          <w:szCs w:val="24"/>
          <w:lang w:val="pt-BR"/>
        </w:rPr>
        <w:t>Como a Uber funciona para o(a) motorista parceiro(a):</w:t>
      </w:r>
    </w:p>
    <w:p w:rsidR="5B7C6B7B" w:rsidP="5B7C6B7B" w:rsidRDefault="5B7C6B7B" w14:paraId="79F1C3BB" w14:textId="4C444E6B">
      <w:pPr>
        <w:bidi w:val="0"/>
        <w:jc w:val="both"/>
      </w:pPr>
      <w:r w:rsidRPr="5B7C6B7B" w:rsidR="5B7C6B7B">
        <w:rPr>
          <w:rFonts w:ascii="Arial" w:hAnsi="Arial" w:eastAsia="Arial" w:cs="Arial"/>
          <w:noProof w:val="0"/>
          <w:sz w:val="24"/>
          <w:szCs w:val="24"/>
          <w:lang w:val="pt-BR"/>
        </w:rPr>
        <w:t>1ª O(a) motorista realizará o cadastro pelo aplicativo específico para motoristas Uber ou pelo site. Os requisitos para se tornar um(a) motorista parceiro variam de cidade a cidade, precisando ver os requisitos da cidade no site oficial da Uber;</w:t>
      </w:r>
    </w:p>
    <w:p w:rsidR="5B7C6B7B" w:rsidP="5B7C6B7B" w:rsidRDefault="5B7C6B7B" w14:paraId="5D6400BD" w14:textId="7A2245A2">
      <w:pPr>
        <w:bidi w:val="0"/>
        <w:jc w:val="both"/>
      </w:pPr>
      <w:r w:rsidRPr="5B7C6B7B" w:rsidR="5B7C6B7B">
        <w:rPr>
          <w:rFonts w:ascii="Arial" w:hAnsi="Arial" w:eastAsia="Arial" w:cs="Arial"/>
          <w:noProof w:val="0"/>
          <w:sz w:val="24"/>
          <w:szCs w:val="24"/>
          <w:lang w:val="pt-BR"/>
        </w:rPr>
        <w:t>2ª O(a) motorista precisará enviar para a Uber os seguintes documentos:</w:t>
      </w:r>
    </w:p>
    <w:p w:rsidR="5B7C6B7B" w:rsidP="5B7C6B7B" w:rsidRDefault="5B7C6B7B" w14:paraId="621A0DA6" w14:textId="11DB74BF">
      <w:pPr>
        <w:bidi w:val="0"/>
        <w:jc w:val="both"/>
      </w:pPr>
      <w:r w:rsidRPr="5B7C6B7B" w:rsidR="5B7C6B7B">
        <w:rPr>
          <w:rFonts w:ascii="Arial" w:hAnsi="Arial" w:eastAsia="Arial" w:cs="Arial"/>
          <w:noProof w:val="0"/>
          <w:sz w:val="24"/>
          <w:szCs w:val="24"/>
          <w:lang w:val="pt-BR"/>
        </w:rPr>
        <w:t>Uma foto de sua Carteira Nacional de Habilitação (CNH), com a observação “Exerce atividade remunerada – EAR”. (Necessitando entrar no site, para entender como obter em sua cidade). Importante notar que a Permissão Para Dirigir (PPD) não é aceita, apenas a CNH permanente;</w:t>
      </w:r>
    </w:p>
    <w:p w:rsidR="5B7C6B7B" w:rsidP="5B7C6B7B" w:rsidRDefault="5B7C6B7B" w14:paraId="752153DE" w14:textId="5BD17BBD">
      <w:pPr>
        <w:bidi w:val="0"/>
        <w:jc w:val="both"/>
      </w:pPr>
      <w:r w:rsidRPr="5B7C6B7B" w:rsidR="5B7C6B7B">
        <w:rPr>
          <w:rFonts w:ascii="Arial" w:hAnsi="Arial" w:eastAsia="Arial" w:cs="Arial"/>
          <w:noProof w:val="0"/>
          <w:sz w:val="24"/>
          <w:szCs w:val="24"/>
          <w:lang w:val="pt-BR"/>
        </w:rPr>
        <w:t>Uma foto do certificado de registro e licenciamento de veículo (CRLV) que será utilizado durante as viagens com a Uber. Caso não possua um veículo próprio, poderá alugar um carro com desconto em uma das locadoras parceiras;</w:t>
      </w:r>
    </w:p>
    <w:p w:rsidR="5B7C6B7B" w:rsidP="5B7C6B7B" w:rsidRDefault="5B7C6B7B" w14:paraId="06282084" w14:textId="0FC995B2">
      <w:pPr>
        <w:bidi w:val="0"/>
        <w:jc w:val="both"/>
      </w:pPr>
      <w:r w:rsidRPr="5B7C6B7B" w:rsidR="5B7C6B7B">
        <w:rPr>
          <w:rFonts w:ascii="Arial" w:hAnsi="Arial" w:eastAsia="Arial" w:cs="Arial"/>
          <w:noProof w:val="0"/>
          <w:sz w:val="24"/>
          <w:szCs w:val="24"/>
          <w:lang w:val="pt-BR"/>
        </w:rPr>
        <w:t>Uma foto para o perfil. Este retrato precisará ser feito de frente com enquadramento centralizado, mostrando todo o rosto e os ombros, sem óculos escuros. A imagem deverá mostrar apenas o(a) motorista parceiro(a), sem nenhuma outra pessoa no enquadramento, e precisa ser bem iluminada, com foco e boa resolução. Nesta etapa, não é permitido utilizar uma foto da CNH ou de outra fotografia impressa;</w:t>
      </w:r>
    </w:p>
    <w:p w:rsidR="5B7C6B7B" w:rsidP="5B7C6B7B" w:rsidRDefault="5B7C6B7B" w14:paraId="7A9BB0C9" w14:textId="7774AD91">
      <w:pPr>
        <w:bidi w:val="0"/>
        <w:jc w:val="both"/>
      </w:pPr>
      <w:r w:rsidRPr="5B7C6B7B" w:rsidR="5B7C6B7B">
        <w:rPr>
          <w:rFonts w:ascii="Arial" w:hAnsi="Arial" w:eastAsia="Arial" w:cs="Arial"/>
          <w:noProof w:val="0"/>
          <w:sz w:val="24"/>
          <w:szCs w:val="24"/>
          <w:lang w:val="pt-BR"/>
        </w:rPr>
        <w:t>3ª A Uber checará os dados informados para avaliar a elegibilidade na plataforma através de uma checagem de antecedentes criminais realizada por empresa especializada que, a partir dos documentos fornecidos para cadastramento na plataforma, consulta informações de diversos bancos de dados oficiais e públicos de todo o País. Uma vez aprovado, poderá passar para o passo seguinte;</w:t>
      </w:r>
    </w:p>
    <w:p w:rsidR="5B7C6B7B" w:rsidP="5B7C6B7B" w:rsidRDefault="5B7C6B7B" w14:paraId="3535EE07" w14:textId="1E4A2954">
      <w:pPr>
        <w:bidi w:val="0"/>
        <w:jc w:val="both"/>
      </w:pPr>
      <w:r w:rsidRPr="5B7C6B7B" w:rsidR="5B7C6B7B">
        <w:rPr>
          <w:rFonts w:ascii="Arial" w:hAnsi="Arial" w:eastAsia="Arial" w:cs="Arial"/>
          <w:noProof w:val="0"/>
          <w:sz w:val="24"/>
          <w:szCs w:val="24"/>
          <w:lang w:val="pt-BR"/>
        </w:rPr>
        <w:t>4ª Depois de realizar os passos acima e estar com sua CNH com a EAR em mãos, precisará entrar no site ‘partners.uber.com’ para completar o cadastro. Para saber se a Uber está presente em sua cidade, verificará no site ou entrará em contato através do ‘help.uber.com’ para descobrir como se inscrever na Uber e como cadastrar seu veículo na plataforma;</w:t>
      </w:r>
    </w:p>
    <w:p w:rsidR="5B7C6B7B" w:rsidP="5B7C6B7B" w:rsidRDefault="5B7C6B7B" w14:paraId="5C17C4FC" w14:textId="1C658675">
      <w:pPr>
        <w:bidi w:val="0"/>
        <w:jc w:val="both"/>
      </w:pPr>
      <w:r w:rsidRPr="5B7C6B7B" w:rsidR="5B7C6B7B">
        <w:rPr>
          <w:rFonts w:ascii="Arial" w:hAnsi="Arial" w:eastAsia="Arial" w:cs="Arial"/>
          <w:noProof w:val="0"/>
          <w:sz w:val="24"/>
          <w:szCs w:val="24"/>
          <w:lang w:val="pt-BR"/>
        </w:rPr>
        <w:t>5ª Em geral, os(as) motoristas do ‘uberX’ precisarão de um veículo com no máximo 10 anos de fabricação ou conforme regulamentação do município, com 4 portas e 5 lugares e ar-condicionado, porém os requisitos variam por cidade. Não são aceitos carros adesivados, com placa vermelha, pick-ups, vans e caminhonetes. A Uber não abre exceções nestes requisitos;</w:t>
      </w:r>
    </w:p>
    <w:p w:rsidR="5B7C6B7B" w:rsidP="5B7C6B7B" w:rsidRDefault="5B7C6B7B" w14:paraId="6595D403" w14:textId="62CD3237">
      <w:pPr>
        <w:bidi w:val="0"/>
        <w:jc w:val="both"/>
      </w:pPr>
      <w:r w:rsidRPr="5B7C6B7B" w:rsidR="5B7C6B7B">
        <w:rPr>
          <w:rFonts w:ascii="Arial" w:hAnsi="Arial" w:eastAsia="Arial" w:cs="Arial"/>
          <w:noProof w:val="0"/>
          <w:sz w:val="24"/>
          <w:szCs w:val="24"/>
          <w:lang w:val="pt-BR"/>
        </w:rPr>
        <w:t>6ª Uma vez que seu cadastro tiver sido concluído e o(a) motorista estiver ativo(a) na plataforma, fará o download do app de motorista parceiro(a) e pode ficar online sempre que desejar aceitar viagens. Quando não estiver disponível, basta ficar offline no aplicativo.</w:t>
      </w:r>
    </w:p>
    <w:p w:rsidR="5B7C6B7B" w:rsidP="5B7C6B7B" w:rsidRDefault="5B7C6B7B" w14:paraId="4A595825" w14:textId="07E7D144">
      <w:pPr>
        <w:bidi w:val="0"/>
        <w:jc w:val="both"/>
      </w:pPr>
    </w:p>
    <w:p w:rsidR="5B7C6B7B" w:rsidP="5B7C6B7B" w:rsidRDefault="5B7C6B7B" w14:paraId="35DF8D3E" w14:textId="1611051F">
      <w:pPr>
        <w:bidi w:val="0"/>
        <w:jc w:val="both"/>
      </w:pPr>
    </w:p>
    <w:p w:rsidR="5B7C6B7B" w:rsidP="5B7C6B7B" w:rsidRDefault="5B7C6B7B" w14:paraId="21295B46" w14:textId="469797FB">
      <w:pPr>
        <w:bidi w:val="0"/>
        <w:jc w:val="both"/>
      </w:pPr>
      <w:r w:rsidRPr="5B7C6B7B" w:rsidR="5B7C6B7B">
        <w:rPr>
          <w:rFonts w:ascii="Arial" w:hAnsi="Arial" w:eastAsia="Arial" w:cs="Arial"/>
          <w:noProof w:val="0"/>
          <w:sz w:val="24"/>
          <w:szCs w:val="24"/>
          <w:lang w:val="pt-BR"/>
        </w:rPr>
        <w:t>Observação: Poderá realizar o cadastro quando desejar, mas só ficará ativo(a) na plataforma quando cumprir com os requisitos e quando tiver adicionado a observação EAR à habilitação.</w:t>
      </w:r>
    </w:p>
    <w:p w:rsidR="5B7C6B7B" w:rsidP="5B7C6B7B" w:rsidRDefault="5B7C6B7B" w14:paraId="51FB10AE" w14:textId="05A7336F">
      <w:pPr>
        <w:pStyle w:val="Normal"/>
        <w:bidi w:val="0"/>
        <w:jc w:val="both"/>
        <w:rPr>
          <w:rFonts w:ascii="Arial" w:hAnsi="Arial" w:eastAsia="Arial" w:cs="Arial"/>
          <w:noProof w:val="0"/>
          <w:sz w:val="24"/>
          <w:szCs w:val="24"/>
          <w:lang w:val="pt-BR"/>
        </w:rPr>
      </w:pPr>
    </w:p>
    <w:p w:rsidR="5B7C6B7B" w:rsidP="65BBC12B" w:rsidRDefault="5B7C6B7B" w14:paraId="29D06E45" w14:textId="72A19799">
      <w:pPr>
        <w:bidi w:val="0"/>
        <w:jc w:val="both"/>
        <w:rPr>
          <w:rFonts w:ascii="Arial" w:hAnsi="Arial" w:eastAsia="Arial" w:cs="Arial"/>
          <w:i w:val="1"/>
          <w:iCs w:val="1"/>
          <w:noProof w:val="0"/>
          <w:sz w:val="24"/>
          <w:szCs w:val="24"/>
          <w:lang w:val="pt-BR"/>
        </w:rPr>
      </w:pPr>
      <w:r w:rsidRPr="65BBC12B" w:rsidR="65BBC12B">
        <w:rPr>
          <w:rFonts w:ascii="Arial" w:hAnsi="Arial" w:eastAsia="Arial" w:cs="Arial"/>
          <w:i w:val="1"/>
          <w:iCs w:val="1"/>
          <w:noProof w:val="0"/>
          <w:sz w:val="24"/>
          <w:szCs w:val="24"/>
          <w:lang w:val="pt-BR"/>
        </w:rPr>
        <w:t>Tipos de veículos:</w:t>
      </w:r>
    </w:p>
    <w:p w:rsidR="5B7C6B7B" w:rsidP="5B7C6B7B" w:rsidRDefault="5B7C6B7B" w14:paraId="6B05884C" w14:textId="4C129C14">
      <w:pPr>
        <w:bidi w:val="0"/>
        <w:jc w:val="both"/>
      </w:pPr>
      <w:r w:rsidRPr="5B7C6B7B" w:rsidR="5B7C6B7B">
        <w:rPr>
          <w:rFonts w:ascii="Arial" w:hAnsi="Arial" w:eastAsia="Arial" w:cs="Arial"/>
          <w:noProof w:val="0"/>
          <w:sz w:val="24"/>
          <w:szCs w:val="24"/>
          <w:lang w:val="pt-BR"/>
        </w:rPr>
        <w:t xml:space="preserve">Os veículos são quatro tipos: </w:t>
      </w:r>
      <w:proofErr w:type="spellStart"/>
      <w:r w:rsidRPr="5B7C6B7B" w:rsidR="5B7C6B7B">
        <w:rPr>
          <w:rFonts w:ascii="Arial" w:hAnsi="Arial" w:eastAsia="Arial" w:cs="Arial"/>
          <w:noProof w:val="0"/>
          <w:sz w:val="24"/>
          <w:szCs w:val="24"/>
          <w:lang w:val="pt-BR"/>
        </w:rPr>
        <w:t>uberPOOL</w:t>
      </w:r>
      <w:proofErr w:type="spellEnd"/>
      <w:r w:rsidRPr="5B7C6B7B" w:rsidR="5B7C6B7B">
        <w:rPr>
          <w:rFonts w:ascii="Arial" w:hAnsi="Arial" w:eastAsia="Arial" w:cs="Arial"/>
          <w:noProof w:val="0"/>
          <w:sz w:val="24"/>
          <w:szCs w:val="24"/>
          <w:lang w:val="pt-BR"/>
        </w:rPr>
        <w:t xml:space="preserve">, </w:t>
      </w:r>
      <w:proofErr w:type="spellStart"/>
      <w:r w:rsidRPr="5B7C6B7B" w:rsidR="5B7C6B7B">
        <w:rPr>
          <w:rFonts w:ascii="Arial" w:hAnsi="Arial" w:eastAsia="Arial" w:cs="Arial"/>
          <w:noProof w:val="0"/>
          <w:sz w:val="24"/>
          <w:szCs w:val="24"/>
          <w:lang w:val="pt-BR"/>
        </w:rPr>
        <w:t>uberX</w:t>
      </w:r>
      <w:proofErr w:type="spellEnd"/>
      <w:r w:rsidRPr="5B7C6B7B" w:rsidR="5B7C6B7B">
        <w:rPr>
          <w:rFonts w:ascii="Arial" w:hAnsi="Arial" w:eastAsia="Arial" w:cs="Arial"/>
          <w:noProof w:val="0"/>
          <w:sz w:val="24"/>
          <w:szCs w:val="24"/>
          <w:lang w:val="pt-BR"/>
        </w:rPr>
        <w:t xml:space="preserve">, </w:t>
      </w:r>
      <w:proofErr w:type="spellStart"/>
      <w:r w:rsidRPr="5B7C6B7B" w:rsidR="5B7C6B7B">
        <w:rPr>
          <w:rFonts w:ascii="Arial" w:hAnsi="Arial" w:eastAsia="Arial" w:cs="Arial"/>
          <w:noProof w:val="0"/>
          <w:sz w:val="24"/>
          <w:szCs w:val="24"/>
          <w:lang w:val="pt-BR"/>
        </w:rPr>
        <w:t>UberBLACK</w:t>
      </w:r>
      <w:proofErr w:type="spellEnd"/>
      <w:r w:rsidRPr="5B7C6B7B" w:rsidR="5B7C6B7B">
        <w:rPr>
          <w:rFonts w:ascii="Arial" w:hAnsi="Arial" w:eastAsia="Arial" w:cs="Arial"/>
          <w:noProof w:val="0"/>
          <w:sz w:val="24"/>
          <w:szCs w:val="24"/>
          <w:lang w:val="pt-BR"/>
        </w:rPr>
        <w:t xml:space="preserve"> e </w:t>
      </w:r>
      <w:proofErr w:type="spellStart"/>
      <w:r w:rsidRPr="5B7C6B7B" w:rsidR="5B7C6B7B">
        <w:rPr>
          <w:rFonts w:ascii="Arial" w:hAnsi="Arial" w:eastAsia="Arial" w:cs="Arial"/>
          <w:noProof w:val="0"/>
          <w:sz w:val="24"/>
          <w:szCs w:val="24"/>
          <w:lang w:val="pt-BR"/>
        </w:rPr>
        <w:t>UberSELECT</w:t>
      </w:r>
      <w:proofErr w:type="spellEnd"/>
      <w:r w:rsidRPr="5B7C6B7B" w:rsidR="5B7C6B7B">
        <w:rPr>
          <w:rFonts w:ascii="Arial" w:hAnsi="Arial" w:eastAsia="Arial" w:cs="Arial"/>
          <w:noProof w:val="0"/>
          <w:sz w:val="24"/>
          <w:szCs w:val="24"/>
          <w:lang w:val="pt-BR"/>
        </w:rPr>
        <w:t xml:space="preserve">, entretanto não são todas as categorias disponíveis em qualquer cidade, variando de local para local. </w:t>
      </w:r>
    </w:p>
    <w:p w:rsidR="5B7C6B7B" w:rsidP="5B7C6B7B" w:rsidRDefault="5B7C6B7B" w14:paraId="3FCA3FB3" w14:textId="6E5FA953">
      <w:pPr>
        <w:pStyle w:val="Normal"/>
        <w:bidi w:val="0"/>
        <w:jc w:val="both"/>
        <w:rPr>
          <w:rFonts w:ascii="Arial" w:hAnsi="Arial" w:eastAsia="Arial" w:cs="Arial"/>
          <w:noProof w:val="0"/>
          <w:sz w:val="24"/>
          <w:szCs w:val="24"/>
          <w:lang w:val="pt-BR"/>
        </w:rPr>
      </w:pPr>
    </w:p>
    <w:p w:rsidR="5B7C6B7B" w:rsidP="65BBC12B" w:rsidRDefault="5B7C6B7B" w14:paraId="36AAA83A" w14:textId="1802F777">
      <w:pPr>
        <w:bidi w:val="0"/>
        <w:jc w:val="both"/>
        <w:rPr>
          <w:rFonts w:ascii="Arial" w:hAnsi="Arial" w:eastAsia="Arial" w:cs="Arial"/>
          <w:i w:val="1"/>
          <w:iCs w:val="1"/>
          <w:noProof w:val="0"/>
          <w:sz w:val="24"/>
          <w:szCs w:val="24"/>
          <w:lang w:val="pt-BR"/>
        </w:rPr>
      </w:pPr>
      <w:r w:rsidRPr="65BBC12B" w:rsidR="65BBC12B">
        <w:rPr>
          <w:rFonts w:ascii="Arial" w:hAnsi="Arial" w:eastAsia="Arial" w:cs="Arial"/>
          <w:i w:val="1"/>
          <w:iCs w:val="1"/>
          <w:noProof w:val="0"/>
          <w:sz w:val="24"/>
          <w:szCs w:val="24"/>
          <w:lang w:val="pt-BR"/>
        </w:rPr>
        <w:t>C</w:t>
      </w:r>
      <w:r w:rsidRPr="65BBC12B" w:rsidR="65BBC12B">
        <w:rPr>
          <w:rFonts w:ascii="Arial" w:hAnsi="Arial" w:eastAsia="Arial" w:cs="Arial"/>
          <w:i w:val="1"/>
          <w:iCs w:val="1"/>
          <w:noProof w:val="0"/>
          <w:sz w:val="24"/>
          <w:szCs w:val="24"/>
          <w:lang w:val="pt-BR"/>
        </w:rPr>
        <w:t xml:space="preserve">omo </w:t>
      </w:r>
      <w:r w:rsidRPr="65BBC12B" w:rsidR="65BBC12B">
        <w:rPr>
          <w:rFonts w:ascii="Arial" w:hAnsi="Arial" w:eastAsia="Arial" w:cs="Arial"/>
          <w:i w:val="1"/>
          <w:iCs w:val="1"/>
          <w:noProof w:val="0"/>
          <w:sz w:val="24"/>
          <w:szCs w:val="24"/>
          <w:lang w:val="pt-BR"/>
        </w:rPr>
        <w:t>funciona a solicitação de corrida/ viagem:</w:t>
      </w:r>
    </w:p>
    <w:p w:rsidR="5B7C6B7B" w:rsidP="5B7C6B7B" w:rsidRDefault="5B7C6B7B" w14:paraId="343F7151" w14:textId="01CA5153">
      <w:pPr>
        <w:bidi w:val="0"/>
        <w:jc w:val="both"/>
      </w:pPr>
      <w:r w:rsidRPr="5B7C6B7B" w:rsidR="5B7C6B7B">
        <w:rPr>
          <w:rFonts w:ascii="Arial" w:hAnsi="Arial" w:eastAsia="Arial" w:cs="Arial"/>
          <w:noProof w:val="0"/>
          <w:sz w:val="24"/>
          <w:szCs w:val="24"/>
          <w:lang w:val="pt-BR"/>
        </w:rPr>
        <w:t>1ª O(a) usuário(a) informará endereço local e endereço de destino;</w:t>
      </w:r>
    </w:p>
    <w:p w:rsidR="5B7C6B7B" w:rsidP="5B7C6B7B" w:rsidRDefault="5B7C6B7B" w14:paraId="7AFA2432" w14:textId="662EFC0B">
      <w:pPr>
        <w:bidi w:val="0"/>
        <w:jc w:val="both"/>
      </w:pPr>
      <w:r w:rsidRPr="5B7C6B7B" w:rsidR="5B7C6B7B">
        <w:rPr>
          <w:rFonts w:ascii="Arial" w:hAnsi="Arial" w:eastAsia="Arial" w:cs="Arial"/>
          <w:noProof w:val="0"/>
          <w:sz w:val="24"/>
          <w:szCs w:val="24"/>
          <w:lang w:val="pt-BR"/>
        </w:rPr>
        <w:t>2ª Escolherá o tipo de carro;</w:t>
      </w:r>
    </w:p>
    <w:p w:rsidR="5B7C6B7B" w:rsidP="5B7C6B7B" w:rsidRDefault="5B7C6B7B" w14:paraId="7C8C2757" w14:textId="4026AD6B">
      <w:pPr>
        <w:bidi w:val="0"/>
        <w:jc w:val="both"/>
      </w:pPr>
      <w:r w:rsidRPr="5B7C6B7B" w:rsidR="5B7C6B7B">
        <w:rPr>
          <w:rFonts w:ascii="Arial" w:hAnsi="Arial" w:eastAsia="Arial" w:cs="Arial"/>
          <w:noProof w:val="0"/>
          <w:sz w:val="24"/>
          <w:szCs w:val="24"/>
          <w:lang w:val="pt-BR"/>
        </w:rPr>
        <w:t>3ª Confirmará os dados colocados e escolhidos, esperar para verificar o preço (calculado automaticamente pelo aplicativo) e aceitar;</w:t>
      </w:r>
    </w:p>
    <w:p w:rsidR="5B7C6B7B" w:rsidP="5B7C6B7B" w:rsidRDefault="5B7C6B7B" w14:paraId="7D33B122" w14:textId="4B6056AA">
      <w:pPr>
        <w:bidi w:val="0"/>
        <w:jc w:val="both"/>
      </w:pPr>
      <w:r w:rsidRPr="5B7C6B7B" w:rsidR="5B7C6B7B">
        <w:rPr>
          <w:rFonts w:ascii="Arial" w:hAnsi="Arial" w:eastAsia="Arial" w:cs="Arial"/>
          <w:noProof w:val="0"/>
          <w:sz w:val="24"/>
          <w:szCs w:val="24"/>
          <w:lang w:val="pt-BR"/>
        </w:rPr>
        <w:t>4ª O software enviará para motoristas próximos a solicitação, o(a) primeiro(a) que aceitar será enviado(a) para o endereço local;</w:t>
      </w:r>
    </w:p>
    <w:p w:rsidR="5B7C6B7B" w:rsidP="5B7C6B7B" w:rsidRDefault="5B7C6B7B" w14:paraId="4F692FE9" w14:textId="1F6EFFD8">
      <w:pPr>
        <w:bidi w:val="0"/>
        <w:jc w:val="both"/>
      </w:pPr>
      <w:r w:rsidRPr="5B7C6B7B" w:rsidR="5B7C6B7B">
        <w:rPr>
          <w:rFonts w:ascii="Arial" w:hAnsi="Arial" w:eastAsia="Arial" w:cs="Arial"/>
          <w:noProof w:val="0"/>
          <w:sz w:val="24"/>
          <w:szCs w:val="24"/>
          <w:lang w:val="pt-BR"/>
        </w:rPr>
        <w:t>5ª Após o(a) motorista aceitar, o(a) usuário(a) receberá dados do(a) motorista como: Modelo de carro, cor, placa, avaliações, comentários e foto de perfil;</w:t>
      </w:r>
    </w:p>
    <w:p w:rsidR="5B7C6B7B" w:rsidP="5B7C6B7B" w:rsidRDefault="5B7C6B7B" w14:paraId="20A02464" w14:textId="0E57C6F7">
      <w:pPr>
        <w:bidi w:val="0"/>
        <w:jc w:val="both"/>
      </w:pPr>
      <w:r w:rsidRPr="5B7C6B7B" w:rsidR="5B7C6B7B">
        <w:rPr>
          <w:rFonts w:ascii="Arial" w:hAnsi="Arial" w:eastAsia="Arial" w:cs="Arial"/>
          <w:noProof w:val="0"/>
          <w:sz w:val="24"/>
          <w:szCs w:val="24"/>
          <w:lang w:val="pt-BR"/>
        </w:rPr>
        <w:t>6ª Visualizará o tempo de chegada, podendo cancelar a viagem (para ambos - tendo que pagar uma taxa por cancelamento da corrida);</w:t>
      </w:r>
    </w:p>
    <w:p w:rsidR="5B7C6B7B" w:rsidP="5B7C6B7B" w:rsidRDefault="5B7C6B7B" w14:paraId="6F2B49F5" w14:textId="308318CD">
      <w:pPr>
        <w:bidi w:val="0"/>
        <w:jc w:val="both"/>
      </w:pPr>
      <w:r w:rsidRPr="5B7C6B7B" w:rsidR="5B7C6B7B">
        <w:rPr>
          <w:rFonts w:ascii="Arial" w:hAnsi="Arial" w:eastAsia="Arial" w:cs="Arial"/>
          <w:noProof w:val="0"/>
          <w:sz w:val="24"/>
          <w:szCs w:val="24"/>
          <w:lang w:val="pt-BR"/>
        </w:rPr>
        <w:t>7ª O(a) motorista chegando no local, esperará o tempo determinado pela plataforma para encontrar com o(a) solicitante, quando esse(a) entrar no carro, o(a) motorista clicará em 'Iniciar Viagem' e descobrirá para onde deverá levar o indivíduo.</w:t>
      </w:r>
    </w:p>
    <w:p w:rsidR="5B7C6B7B" w:rsidP="5B7C6B7B" w:rsidRDefault="5B7C6B7B" w14:paraId="448E0E9D" w14:textId="1F3669F9">
      <w:pPr>
        <w:pStyle w:val="Normal"/>
        <w:bidi w:val="0"/>
        <w:jc w:val="both"/>
      </w:pPr>
    </w:p>
    <w:p w:rsidR="5B7C6B7B" w:rsidP="65BBC12B" w:rsidRDefault="5B7C6B7B" w14:paraId="1698BE53" w14:textId="5A890677">
      <w:pPr>
        <w:bidi w:val="0"/>
        <w:jc w:val="both"/>
        <w:rPr>
          <w:rFonts w:ascii="Arial" w:hAnsi="Arial" w:eastAsia="Arial" w:cs="Arial"/>
          <w:i w:val="1"/>
          <w:iCs w:val="1"/>
          <w:noProof w:val="0"/>
          <w:sz w:val="24"/>
          <w:szCs w:val="24"/>
          <w:lang w:val="pt-BR"/>
        </w:rPr>
      </w:pPr>
      <w:r w:rsidRPr="65BBC12B" w:rsidR="65BBC12B">
        <w:rPr>
          <w:rFonts w:ascii="Arial" w:hAnsi="Arial" w:eastAsia="Arial" w:cs="Arial"/>
          <w:i w:val="1"/>
          <w:iCs w:val="1"/>
          <w:noProof w:val="0"/>
          <w:sz w:val="24"/>
          <w:szCs w:val="24"/>
          <w:lang w:val="pt-BR"/>
        </w:rPr>
        <w:t>Finalizar viagem:</w:t>
      </w:r>
    </w:p>
    <w:p w:rsidR="5B7C6B7B" w:rsidP="5B7C6B7B" w:rsidRDefault="5B7C6B7B" w14:paraId="664D0EEA" w14:textId="53AF9C13">
      <w:pPr>
        <w:bidi w:val="0"/>
        <w:jc w:val="both"/>
      </w:pPr>
      <w:r w:rsidRPr="5B7C6B7B" w:rsidR="5B7C6B7B">
        <w:rPr>
          <w:rFonts w:ascii="Arial" w:hAnsi="Arial" w:eastAsia="Arial" w:cs="Arial"/>
          <w:noProof w:val="0"/>
          <w:sz w:val="24"/>
          <w:szCs w:val="24"/>
          <w:lang w:val="pt-BR"/>
        </w:rPr>
        <w:t>1ª O(a) motorista chegará ao local, o aplicativo permitirá o mesmo 'Finalizar a Corrida', clicando no botão, a corrida será finalizada e descontada do cartão cadastrado do usuário o preço da viagem ou cobrado pessoalmente, caso a opção de pagamento seja em dinheiro;</w:t>
      </w:r>
    </w:p>
    <w:p w:rsidR="5B7C6B7B" w:rsidP="5B7C6B7B" w:rsidRDefault="5B7C6B7B" w14:paraId="13BD40AE" w14:textId="4968949A">
      <w:pPr>
        <w:bidi w:val="0"/>
        <w:jc w:val="both"/>
      </w:pPr>
      <w:r w:rsidRPr="5B7C6B7B" w:rsidR="5B7C6B7B">
        <w:rPr>
          <w:rFonts w:ascii="Arial" w:hAnsi="Arial" w:eastAsia="Arial" w:cs="Arial"/>
          <w:noProof w:val="0"/>
          <w:sz w:val="24"/>
          <w:szCs w:val="24"/>
          <w:lang w:val="pt-BR"/>
        </w:rPr>
        <w:t>2ª Uma janela de avaliação para ambos os celulares aparecerá, podendo dar 'estrelas', comentar, ou selecionar opções pré-definidas como 'Ótimo(a) motorista', entre outras;</w:t>
      </w:r>
    </w:p>
    <w:p w:rsidR="5B7C6B7B" w:rsidP="5B7C6B7B" w:rsidRDefault="5B7C6B7B" w14:paraId="110A86F4" w14:textId="186B55CF">
      <w:pPr>
        <w:bidi w:val="0"/>
        <w:jc w:val="both"/>
      </w:pPr>
      <w:r w:rsidRPr="5B7C6B7B" w:rsidR="5B7C6B7B">
        <w:rPr>
          <w:rFonts w:ascii="Arial" w:hAnsi="Arial" w:eastAsia="Arial" w:cs="Arial"/>
          <w:noProof w:val="0"/>
          <w:sz w:val="24"/>
          <w:szCs w:val="24"/>
          <w:lang w:val="pt-BR"/>
        </w:rPr>
        <w:t>3ª Um e-mail será enviado para o celular de ambos sobre a viagem realizada, preço, e outras informações adicionais.</w:t>
      </w:r>
    </w:p>
    <w:p w:rsidR="5B7C6B7B" w:rsidP="5B7C6B7B" w:rsidRDefault="5B7C6B7B" w14:paraId="3C5E389A" w14:textId="0E96A5AA">
      <w:pPr>
        <w:pStyle w:val="Normal"/>
        <w:bidi w:val="0"/>
        <w:jc w:val="both"/>
        <w:rPr>
          <w:rFonts w:ascii="Arial" w:hAnsi="Arial" w:eastAsia="Arial" w:cs="Arial"/>
          <w:noProof w:val="0"/>
          <w:sz w:val="24"/>
          <w:szCs w:val="24"/>
          <w:lang w:val="pt-BR"/>
        </w:rPr>
      </w:pPr>
    </w:p>
    <w:p w:rsidR="5B7C6B7B" w:rsidP="5B7C6B7B" w:rsidRDefault="5B7C6B7B" w14:paraId="56711EF4" w14:textId="1640E22D">
      <w:pPr>
        <w:bidi w:val="0"/>
        <w:jc w:val="both"/>
      </w:pPr>
      <w:r w:rsidRPr="5B7C6B7B" w:rsidR="5B7C6B7B">
        <w:rPr>
          <w:rFonts w:ascii="Arial" w:hAnsi="Arial" w:eastAsia="Arial" w:cs="Arial"/>
          <w:noProof w:val="0"/>
          <w:sz w:val="24"/>
          <w:szCs w:val="24"/>
          <w:lang w:val="pt-BR"/>
        </w:rPr>
        <w:t>Observação: Os dois podem conversar por bate-papo durante o caminho de encontro, para facilitar a identificação de ambos e não sofrerem com taxas adicionais de atraso.</w:t>
      </w:r>
    </w:p>
    <w:p w:rsidR="5B7C6B7B" w:rsidP="5B7C6B7B" w:rsidRDefault="5B7C6B7B" w14:paraId="06E73EBB" w14:textId="06F96963">
      <w:pPr>
        <w:pStyle w:val="Normal"/>
        <w:bidi w:val="0"/>
        <w:jc w:val="both"/>
        <w:rPr>
          <w:rFonts w:ascii="Arial" w:hAnsi="Arial" w:eastAsia="Arial" w:cs="Arial"/>
          <w:noProof w:val="0"/>
          <w:sz w:val="24"/>
          <w:szCs w:val="24"/>
          <w:lang w:val="pt-BR"/>
        </w:rPr>
      </w:pPr>
    </w:p>
    <w:p w:rsidR="5B7C6B7B" w:rsidP="65BBC12B" w:rsidRDefault="5B7C6B7B" w14:paraId="46360B08" w14:textId="115E974C">
      <w:pPr>
        <w:bidi w:val="0"/>
        <w:jc w:val="both"/>
        <w:rPr>
          <w:rFonts w:ascii="Arial" w:hAnsi="Arial" w:eastAsia="Arial" w:cs="Arial"/>
          <w:i w:val="1"/>
          <w:iCs w:val="1"/>
          <w:noProof w:val="0"/>
          <w:sz w:val="24"/>
          <w:szCs w:val="24"/>
          <w:lang w:val="pt-BR"/>
        </w:rPr>
      </w:pPr>
      <w:r w:rsidRPr="65BBC12B" w:rsidR="65BBC12B">
        <w:rPr>
          <w:rFonts w:ascii="Arial" w:hAnsi="Arial" w:eastAsia="Arial" w:cs="Arial"/>
          <w:i w:val="1"/>
          <w:iCs w:val="1"/>
          <w:noProof w:val="0"/>
          <w:sz w:val="24"/>
          <w:szCs w:val="24"/>
          <w:lang w:val="pt-BR"/>
        </w:rPr>
        <w:t>Tipos de perfis de usuário:</w:t>
      </w:r>
    </w:p>
    <w:p w:rsidR="5B7C6B7B" w:rsidP="5B7C6B7B" w:rsidRDefault="5B7C6B7B" w14:paraId="505D2EF6" w14:textId="0972DE01">
      <w:pPr>
        <w:bidi w:val="0"/>
        <w:jc w:val="both"/>
      </w:pPr>
      <w:r w:rsidRPr="5B7C6B7B" w:rsidR="5B7C6B7B">
        <w:rPr>
          <w:rFonts w:ascii="Arial" w:hAnsi="Arial" w:eastAsia="Arial" w:cs="Arial"/>
          <w:noProof w:val="0"/>
          <w:sz w:val="24"/>
          <w:szCs w:val="24"/>
          <w:lang w:val="pt-BR"/>
        </w:rPr>
        <w:t>Perfil 'singular' - O perfil comum, aquele que é usado quando você cria uma conta no aplicativo;</w:t>
      </w:r>
    </w:p>
    <w:p w:rsidR="5B7C6B7B" w:rsidP="5B7C6B7B" w:rsidRDefault="5B7C6B7B" w14:paraId="609280E8" w14:textId="3094FF38">
      <w:pPr>
        <w:pStyle w:val="Normal"/>
        <w:bidi w:val="0"/>
        <w:jc w:val="both"/>
      </w:pPr>
      <w:r w:rsidRPr="65BBC12B" w:rsidR="65BBC12B">
        <w:rPr>
          <w:rFonts w:ascii="Arial" w:hAnsi="Arial" w:eastAsia="Arial" w:cs="Arial"/>
          <w:noProof w:val="0"/>
          <w:sz w:val="24"/>
          <w:szCs w:val="24"/>
          <w:lang w:val="pt-BR"/>
        </w:rPr>
        <w:t>Perfil Familiar – Perfil que poderá pagar viagens de um grupo de pessoas pré-determinadas pelo(a) usuário(a) (ou que eles paguem sua viagem), podendo receber notificações e acompanhar o trajeto do grupo ou pessoa pertencente sempre que usarem a plataforma;</w:t>
      </w:r>
    </w:p>
    <w:p w:rsidR="5B7C6B7B" w:rsidP="5B7C6B7B" w:rsidRDefault="5B7C6B7B" w14:paraId="70F5BFDE" w14:textId="2CD83B4A">
      <w:pPr>
        <w:bidi w:val="0"/>
        <w:jc w:val="both"/>
      </w:pPr>
      <w:r w:rsidRPr="5B7C6B7B" w:rsidR="5B7C6B7B">
        <w:rPr>
          <w:rFonts w:ascii="Arial" w:hAnsi="Arial" w:eastAsia="Arial" w:cs="Arial"/>
          <w:noProof w:val="0"/>
          <w:sz w:val="24"/>
          <w:szCs w:val="24"/>
          <w:lang w:val="pt-BR"/>
        </w:rPr>
        <w:t xml:space="preserve">Perfil Trabalho – Perfil que permitirá separar os recibos entre os pessoais e os profissionais e encaminhar esses para um outro e-mail, por exemplo. </w:t>
      </w:r>
    </w:p>
    <w:p w:rsidR="5B7C6B7B" w:rsidP="5B7C6B7B" w:rsidRDefault="5B7C6B7B" w14:paraId="057872B2" w14:textId="09C36B1F">
      <w:pPr>
        <w:pStyle w:val="Normal"/>
        <w:bidi w:val="0"/>
        <w:jc w:val="both"/>
      </w:pPr>
    </w:p>
    <w:p w:rsidR="5B7C6B7B" w:rsidP="5B7C6B7B" w:rsidRDefault="5B7C6B7B" w14:paraId="172DF074" w14:textId="06CDE8AF">
      <w:pPr>
        <w:bidi w:val="0"/>
        <w:jc w:val="both"/>
      </w:pPr>
      <w:r w:rsidRPr="5B7C6B7B" w:rsidR="5B7C6B7B">
        <w:rPr>
          <w:rFonts w:ascii="Arial" w:hAnsi="Arial" w:eastAsia="Arial" w:cs="Arial"/>
          <w:noProof w:val="0"/>
          <w:sz w:val="24"/>
          <w:szCs w:val="24"/>
          <w:lang w:val="pt-BR"/>
        </w:rPr>
        <w:t>Observação: O Perfil Familiar, assim como o Perfil Trabalho, pode ser editado na aba ‘Configurações’.</w:t>
      </w:r>
    </w:p>
    <w:p w:rsidR="5B7C6B7B" w:rsidP="65BBC12B" w:rsidRDefault="5B7C6B7B" w14:paraId="1DD9E591" w14:textId="3B229E1E">
      <w:pPr>
        <w:bidi w:val="0"/>
        <w:jc w:val="both"/>
        <w:rPr>
          <w:rFonts w:ascii="Arial" w:hAnsi="Arial" w:eastAsia="Arial" w:cs="Arial"/>
          <w:i w:val="1"/>
          <w:iCs w:val="1"/>
          <w:noProof w:val="0"/>
          <w:sz w:val="24"/>
          <w:szCs w:val="24"/>
          <w:lang w:val="pt-BR"/>
        </w:rPr>
      </w:pPr>
    </w:p>
    <w:p w:rsidR="5B7C6B7B" w:rsidP="65BBC12B" w:rsidRDefault="5B7C6B7B" w14:paraId="0BA28C95" w14:textId="38315FBA">
      <w:pPr>
        <w:bidi w:val="0"/>
        <w:jc w:val="both"/>
        <w:rPr>
          <w:rFonts w:ascii="Arial" w:hAnsi="Arial" w:eastAsia="Arial" w:cs="Arial"/>
          <w:i w:val="1"/>
          <w:iCs w:val="1"/>
          <w:noProof w:val="0"/>
          <w:sz w:val="24"/>
          <w:szCs w:val="24"/>
          <w:lang w:val="pt-BR"/>
        </w:rPr>
      </w:pPr>
      <w:r w:rsidRPr="65BBC12B" w:rsidR="65BBC12B">
        <w:rPr>
          <w:rFonts w:ascii="Arial" w:hAnsi="Arial" w:eastAsia="Arial" w:cs="Arial"/>
          <w:i w:val="1"/>
          <w:iCs w:val="1"/>
          <w:noProof w:val="0"/>
          <w:sz w:val="24"/>
          <w:szCs w:val="24"/>
          <w:lang w:val="pt-BR"/>
        </w:rPr>
        <w:t xml:space="preserve">Fatos/ </w:t>
      </w:r>
      <w:r w:rsidRPr="65BBC12B" w:rsidR="65BBC12B">
        <w:rPr>
          <w:rFonts w:ascii="Arial" w:hAnsi="Arial" w:eastAsia="Arial" w:cs="Arial"/>
          <w:i w:val="1"/>
          <w:iCs w:val="1"/>
          <w:noProof w:val="0"/>
          <w:sz w:val="24"/>
          <w:szCs w:val="24"/>
          <w:lang w:val="pt-BR"/>
        </w:rPr>
        <w:t>Curiosidades importantes</w:t>
      </w:r>
      <w:r w:rsidRPr="65BBC12B" w:rsidR="65BBC12B">
        <w:rPr>
          <w:rFonts w:ascii="Arial" w:hAnsi="Arial" w:eastAsia="Arial" w:cs="Arial"/>
          <w:i w:val="1"/>
          <w:iCs w:val="1"/>
          <w:noProof w:val="0"/>
          <w:sz w:val="24"/>
          <w:szCs w:val="24"/>
          <w:lang w:val="pt-BR"/>
        </w:rPr>
        <w:t>:</w:t>
      </w:r>
    </w:p>
    <w:p w:rsidR="5B7C6B7B" w:rsidP="5B7C6B7B" w:rsidRDefault="5B7C6B7B" w14:paraId="71623544" w14:textId="27DCA3BF">
      <w:pPr>
        <w:bidi w:val="0"/>
        <w:jc w:val="both"/>
      </w:pPr>
      <w:r w:rsidRPr="5B7C6B7B" w:rsidR="5B7C6B7B">
        <w:rPr>
          <w:rFonts w:ascii="Arial" w:hAnsi="Arial" w:eastAsia="Arial" w:cs="Arial"/>
          <w:noProof w:val="0"/>
          <w:sz w:val="24"/>
          <w:szCs w:val="24"/>
          <w:lang w:val="pt-BR"/>
        </w:rPr>
        <w:t xml:space="preserve">1. Os(as) Usuários(as) que se atrasam para chegar ao local de encontro com até 2 minutos são 'punidos(as)', cobrando deles(as) um preço 'maior' do que o previsto. O programa avisa quando a taxa de tempo de espera entra em vigor - cobrança que só termina quando o(a) passageiro(a) entrar no veículo. A “punição” não é válida para aeroportos e locais de eventos e não se aplica a viagens do tipo </w:t>
      </w:r>
      <w:proofErr w:type="spellStart"/>
      <w:r w:rsidRPr="5B7C6B7B" w:rsidR="5B7C6B7B">
        <w:rPr>
          <w:rFonts w:ascii="Arial" w:hAnsi="Arial" w:eastAsia="Arial" w:cs="Arial"/>
          <w:noProof w:val="0"/>
          <w:sz w:val="24"/>
          <w:szCs w:val="24"/>
          <w:lang w:val="pt-BR"/>
        </w:rPr>
        <w:t>uberPOOL</w:t>
      </w:r>
      <w:proofErr w:type="spellEnd"/>
      <w:r w:rsidRPr="5B7C6B7B" w:rsidR="5B7C6B7B">
        <w:rPr>
          <w:rFonts w:ascii="Arial" w:hAnsi="Arial" w:eastAsia="Arial" w:cs="Arial"/>
          <w:noProof w:val="0"/>
          <w:sz w:val="24"/>
          <w:szCs w:val="24"/>
          <w:lang w:val="pt-BR"/>
        </w:rPr>
        <w:t xml:space="preserve"> (partilhada com outros passageiros e, por isso, mais econômica);</w:t>
      </w:r>
    </w:p>
    <w:p w:rsidR="5B7C6B7B" w:rsidP="5B7C6B7B" w:rsidRDefault="5B7C6B7B" w14:paraId="72B90006" w14:textId="78B5C805">
      <w:pPr>
        <w:bidi w:val="0"/>
        <w:jc w:val="both"/>
      </w:pPr>
      <w:r w:rsidRPr="5B7C6B7B" w:rsidR="5B7C6B7B">
        <w:rPr>
          <w:rFonts w:ascii="Arial" w:hAnsi="Arial" w:eastAsia="Arial" w:cs="Arial"/>
          <w:noProof w:val="0"/>
          <w:sz w:val="24"/>
          <w:szCs w:val="24"/>
          <w:lang w:val="pt-BR"/>
        </w:rPr>
        <w:t>2. Se o(a) usuário(a) chamar um veículo e cancela quando o(a) motorista já está a caminho, poderá pagar sem sequer entrar no carro. Isso acontece porque há uma taxa de cancelamento, cobrada se a desistência ocorrer depois de cinco minutos da solicitação ou quando o(a) condutor(a) cancela a corrida depois de esperar pelo(a) passageiro(a) por mais de cinco minutos no ponto indicado no aplicativo. No caso de viagens do tipo uberPOOL, o usuário desembolsa alguns reais se suspender o pedido aceito por um condutor a qualquer momento. O atraso máximo permitido é de somente dois minutos.</w:t>
      </w:r>
    </w:p>
    <w:p w:rsidR="5B7C6B7B" w:rsidP="5B7C6B7B" w:rsidRDefault="5B7C6B7B" w14:paraId="3B120CC5" w14:textId="60D6E040">
      <w:pPr>
        <w:bidi w:val="0"/>
        <w:jc w:val="both"/>
      </w:pPr>
      <w:r w:rsidRPr="5B7C6B7B" w:rsidR="5B7C6B7B">
        <w:rPr>
          <w:rFonts w:ascii="Arial" w:hAnsi="Arial" w:eastAsia="Arial" w:cs="Arial"/>
          <w:noProof w:val="0"/>
          <w:sz w:val="24"/>
          <w:szCs w:val="24"/>
          <w:lang w:val="pt-BR"/>
        </w:rPr>
        <w:t>(“Taxas de cancelamento são cobradas para compensar o tempo que os motoristas investiram para se deslocar até o local de partida do usuário”, explica a empresa. No entanto, se alguém se sentir injustiçado pela cobrança da tarifa (em casos em que o motorista demora muito, erra o caminho, passa direto, por exemplo), pode entrar em contato com a aplicação e recorrer a um reembolso. A situação é avaliada e caso a solicitação seja aprovada, o valor da corrida cancelada aparecerá como 0 na aplicação.)</w:t>
      </w:r>
    </w:p>
    <w:p w:rsidR="5B7C6B7B" w:rsidP="5B7C6B7B" w:rsidRDefault="5B7C6B7B" w14:paraId="35630F03" w14:textId="37BD9E40">
      <w:pPr>
        <w:bidi w:val="0"/>
        <w:jc w:val="both"/>
      </w:pPr>
      <w:r w:rsidRPr="5B7C6B7B" w:rsidR="5B7C6B7B">
        <w:rPr>
          <w:rFonts w:ascii="Arial" w:hAnsi="Arial" w:eastAsia="Arial" w:cs="Arial"/>
          <w:noProof w:val="0"/>
          <w:sz w:val="24"/>
          <w:szCs w:val="24"/>
          <w:lang w:val="pt-BR"/>
        </w:rPr>
        <w:t>3ª Em algumas cidades é possível dar gorjetas (adicionais para o(a) motorista), exemplos: Belo Horizonte, Campo Grande, Cuiabá, Londrina, Maringá, Natal, São José dos Campos e Vitória.</w:t>
      </w:r>
    </w:p>
    <w:p w:rsidR="5B7C6B7B" w:rsidP="5B7C6B7B" w:rsidRDefault="5B7C6B7B" w14:paraId="5C124915" w14:textId="13F5BF85">
      <w:pPr>
        <w:bidi w:val="0"/>
        <w:jc w:val="both"/>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4ª A aba 'Configurações', permite salvar locais como “Casa” e “Trabalho” e editá-los quando necessário. Na aba 'Ajuda', é possível relatar problemas com suas viagens anteriores, pedir revisão do valor e ler dicas de como usar o aplicativo, na aba 'Viagens' com desconto, tem acesso a um link que gera descontos assim que novos amigos utilizarem a Uber com o código promocional, garantindo descontos para o(a) dono(a) do link e a pessoa que usou.</w:t>
      </w:r>
    </w:p>
    <w:p w:rsidR="5B7C6B7B" w:rsidP="5B7C6B7B" w:rsidRDefault="5B7C6B7B" w14:paraId="1FD5527D" w14:textId="358B9125">
      <w:pPr>
        <w:pStyle w:val="Normal"/>
        <w:bidi w:val="0"/>
        <w:spacing w:before="0" w:beforeAutospacing="off" w:after="200" w:afterAutospacing="off" w:line="276" w:lineRule="auto"/>
        <w:ind w:left="0" w:right="0" w:firstLine="0"/>
        <w:jc w:val="both"/>
        <w:rPr>
          <w:rFonts w:ascii="Arial" w:hAnsi="Arial" w:eastAsia="Arial" w:cs="Arial"/>
          <w:noProof w:val="0"/>
          <w:sz w:val="24"/>
          <w:szCs w:val="24"/>
          <w:lang w:val="pt-BR"/>
        </w:rPr>
      </w:pPr>
    </w:p>
    <w:p w:rsidR="5B7C6B7B" w:rsidP="5B7C6B7B" w:rsidRDefault="5B7C6B7B" w14:paraId="223845D3" w14:textId="755CA4CF">
      <w:pPr>
        <w:pStyle w:val="Normal"/>
        <w:bidi w:val="0"/>
        <w:spacing w:before="0" w:beforeAutospacing="off" w:after="200" w:afterAutospacing="off" w:line="276" w:lineRule="auto"/>
        <w:ind w:left="0" w:right="0" w:firstLine="0"/>
        <w:jc w:val="both"/>
        <w:rPr>
          <w:rFonts w:ascii="Arial" w:hAnsi="Arial" w:eastAsia="Arial" w:cs="Arial"/>
          <w:noProof w:val="0"/>
          <w:sz w:val="24"/>
          <w:szCs w:val="24"/>
          <w:lang w:val="pt-BR"/>
        </w:rPr>
      </w:pPr>
      <w:r w:rsidRPr="65BBC12B" w:rsidR="65BBC12B">
        <w:rPr>
          <w:rFonts w:ascii="Arial" w:hAnsi="Arial" w:eastAsia="Arial" w:cs="Arial"/>
          <w:b w:val="1"/>
          <w:bCs w:val="1"/>
          <w:noProof w:val="0"/>
          <w:sz w:val="24"/>
          <w:szCs w:val="24"/>
          <w:lang w:val="pt-BR"/>
        </w:rPr>
        <w:t>2.2 Benchmarking</w:t>
      </w:r>
    </w:p>
    <w:p w:rsidR="5B7C6B7B" w:rsidP="5B7C6B7B" w:rsidRDefault="5B7C6B7B" w14:paraId="77A7ECB4" w14:textId="442AD436">
      <w:pPr>
        <w:pStyle w:val="Normal"/>
        <w:bidi w:val="0"/>
        <w:spacing w:before="0" w:beforeAutospacing="off" w:after="200" w:afterAutospacing="off" w:line="276" w:lineRule="auto"/>
        <w:ind w:left="0" w:right="0" w:firstLine="0"/>
        <w:jc w:val="both"/>
        <w:rPr>
          <w:rFonts w:ascii="Arial" w:hAnsi="Arial" w:eastAsia="Arial" w:cs="Arial"/>
          <w:noProof w:val="0"/>
          <w:sz w:val="24"/>
          <w:szCs w:val="24"/>
          <w:lang w:val="pt-BR"/>
        </w:rPr>
      </w:pPr>
    </w:p>
    <w:p w:rsidR="5B7C6B7B" w:rsidP="5B7C6B7B" w:rsidRDefault="5B7C6B7B" w14:paraId="0BB5D977" w14:textId="212291D3">
      <w:pPr>
        <w:pStyle w:val="Normal"/>
        <w:bidi w:val="0"/>
        <w:spacing w:before="0" w:beforeAutospacing="off" w:after="200" w:afterAutospacing="off" w:line="276" w:lineRule="auto"/>
        <w:ind w:left="0" w:right="0" w:firstLine="0"/>
        <w:jc w:val="both"/>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A análise das Regras de Negócios, Modelo de Negócio, Requisitos Funcionais, Não Funcionais, Planejamento Estratégico e Como funciona o Aplicativo Uber, ajudou a termos noções importantes desse setor, no qual enxergamos uma subcategoria que podemos focar e tornar-se referência, a de Transportes Privados Urbano Variados e focados em diversão. Há uma observação a se destacar referente aos dados colocados acima, usaremos como base para entrarmos no setor de Transportes Privados Urbano, pois já está consolidado no mercado que essas ‘regras’ e padrões são eficazes, mesmo que seja para um E-commerce do ramo (nosso caso). </w:t>
      </w:r>
    </w:p>
    <w:p w:rsidR="5B7C6B7B" w:rsidP="65BBC12B" w:rsidRDefault="5B7C6B7B" w14:paraId="33800F34" w14:textId="38565DFD">
      <w:pPr>
        <w:pStyle w:val="Normal"/>
        <w:bidi w:val="0"/>
        <w:spacing w:before="0" w:beforeAutospacing="off" w:after="200" w:afterAutospacing="off" w:line="276" w:lineRule="auto"/>
        <w:ind w:left="0" w:right="0" w:firstLine="0"/>
        <w:jc w:val="both"/>
        <w:rPr>
          <w:rFonts w:ascii="Arial" w:hAnsi="Arial" w:eastAsia="Arial" w:cs="Arial"/>
          <w:noProof w:val="0"/>
          <w:sz w:val="24"/>
          <w:szCs w:val="24"/>
          <w:lang w:val="pt-BR"/>
        </w:rPr>
      </w:pPr>
    </w:p>
    <w:p w:rsidR="5B7C6B7B" w:rsidP="65BBC12B" w:rsidRDefault="5B7C6B7B" w14:paraId="19EE1401" w14:textId="373012FE">
      <w:pPr>
        <w:pStyle w:val="Normal"/>
        <w:bidi w:val="0"/>
        <w:spacing w:before="0" w:beforeAutospacing="off" w:after="200" w:afterAutospacing="off" w:line="276" w:lineRule="auto"/>
        <w:ind w:left="0" w:right="0" w:firstLine="0"/>
        <w:jc w:val="both"/>
        <w:rPr>
          <w:rFonts w:ascii="Arial" w:hAnsi="Arial" w:eastAsia="Arial" w:cs="Arial"/>
          <w:b w:val="1"/>
          <w:bCs w:val="1"/>
          <w:noProof w:val="0"/>
          <w:sz w:val="24"/>
          <w:szCs w:val="24"/>
          <w:lang w:val="pt-BR"/>
        </w:rPr>
      </w:pPr>
      <w:r w:rsidRPr="31E44DFF" w:rsidR="31E44DFF">
        <w:rPr>
          <w:rFonts w:ascii="Arial" w:hAnsi="Arial" w:eastAsia="Arial" w:cs="Arial"/>
          <w:b w:val="1"/>
          <w:bCs w:val="1"/>
          <w:noProof w:val="0"/>
          <w:sz w:val="24"/>
          <w:szCs w:val="24"/>
          <w:lang w:val="pt-BR"/>
        </w:rPr>
        <w:t xml:space="preserve">2.3 Regras de Negócios </w:t>
      </w:r>
      <w:r w:rsidRPr="31E44DFF" w:rsidR="31E44DFF">
        <w:rPr>
          <w:rFonts w:ascii="Arial" w:hAnsi="Arial" w:eastAsia="Arial" w:cs="Arial"/>
          <w:b w:val="1"/>
          <w:bCs w:val="1"/>
          <w:noProof w:val="0"/>
          <w:sz w:val="24"/>
          <w:szCs w:val="24"/>
          <w:lang w:val="pt-BR"/>
        </w:rPr>
        <w:t>Life Out</w:t>
      </w:r>
    </w:p>
    <w:p w:rsidR="5B7C6B7B" w:rsidP="65BBC12B" w:rsidRDefault="5B7C6B7B" w14:paraId="79190A03" w14:textId="72CCBDE2">
      <w:pPr>
        <w:pStyle w:val="Normal"/>
        <w:bidi w:val="0"/>
        <w:spacing w:before="0" w:beforeAutospacing="off" w:after="200" w:afterAutospacing="off" w:line="276" w:lineRule="auto"/>
        <w:ind w:left="0" w:right="0" w:firstLine="0"/>
        <w:jc w:val="both"/>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A política interna da empresa, a forma de fazer negócio e as regras básicas de conduta terão como base o Novo decreto em São Paulo para aplicativos como Uber, pois nos encaixamos, apesar de sermos uma loja virtual, pois focaremos em iniciar nosso empreendimento nesse estado. O artigo que usaremos para retratar algumas dessas regras gerais que o negócio precisa ter, segunda a constituição do estado fora retirada do website </w:t>
      </w:r>
      <w:proofErr w:type="spellStart"/>
      <w:r w:rsidRPr="65BBC12B" w:rsidR="65BBC12B">
        <w:rPr>
          <w:rFonts w:ascii="Arial" w:hAnsi="Arial" w:eastAsia="Arial" w:cs="Arial"/>
          <w:noProof w:val="0"/>
          <w:sz w:val="24"/>
          <w:szCs w:val="24"/>
          <w:lang w:val="pt-BR"/>
        </w:rPr>
        <w:t>CanalTech</w:t>
      </w:r>
      <w:proofErr w:type="spellEnd"/>
      <w:r w:rsidRPr="65BBC12B" w:rsidR="65BBC12B">
        <w:rPr>
          <w:rFonts w:ascii="Arial" w:hAnsi="Arial" w:eastAsia="Arial" w:cs="Arial"/>
          <w:noProof w:val="0"/>
          <w:sz w:val="24"/>
          <w:szCs w:val="24"/>
          <w:lang w:val="pt-BR"/>
        </w:rPr>
        <w:t>, segue logo em sequência informações sobre o artigo e dados retirados dele:</w:t>
      </w:r>
    </w:p>
    <w:p w:rsidR="5B7C6B7B" w:rsidP="65BBC12B" w:rsidRDefault="5B7C6B7B" w14:paraId="5B1269B6" w14:textId="69867B28">
      <w:pPr>
        <w:pStyle w:val="Normal"/>
        <w:bidi w:val="0"/>
        <w:spacing w:before="0" w:beforeAutospacing="off" w:after="200" w:afterAutospacing="off" w:line="276" w:lineRule="auto"/>
        <w:ind w:left="0" w:right="0" w:firstLine="0"/>
        <w:jc w:val="both"/>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ARBULU, Rafael. Novo decreto em SP impacta a Uber e apps semelhantes: veja o que muda para eles. </w:t>
      </w:r>
      <w:proofErr w:type="spellStart"/>
      <w:r w:rsidRPr="65BBC12B" w:rsidR="65BBC12B">
        <w:rPr>
          <w:rFonts w:ascii="Arial" w:hAnsi="Arial" w:eastAsia="Arial" w:cs="Arial"/>
          <w:noProof w:val="0"/>
          <w:sz w:val="24"/>
          <w:szCs w:val="24"/>
          <w:lang w:val="pt-BR"/>
        </w:rPr>
        <w:t>CanalTech</w:t>
      </w:r>
      <w:proofErr w:type="spellEnd"/>
      <w:r w:rsidRPr="65BBC12B" w:rsidR="65BBC12B">
        <w:rPr>
          <w:rFonts w:ascii="Arial" w:hAnsi="Arial" w:eastAsia="Arial" w:cs="Arial"/>
          <w:noProof w:val="0"/>
          <w:sz w:val="24"/>
          <w:szCs w:val="24"/>
          <w:lang w:val="pt-BR"/>
        </w:rPr>
        <w:t>, 2012. Disponível em &lt;</w:t>
      </w:r>
      <w:hyperlink r:id="R4f44714992ab4528">
        <w:r w:rsidRPr="65BBC12B" w:rsidR="65BBC12B">
          <w:rPr>
            <w:rStyle w:val="Hyperlink"/>
            <w:rFonts w:ascii="Arial" w:hAnsi="Arial" w:eastAsia="Arial" w:cs="Arial"/>
            <w:noProof w:val="0"/>
            <w:sz w:val="24"/>
            <w:szCs w:val="24"/>
            <w:lang w:val="pt-BR"/>
          </w:rPr>
          <w:t>https://canaltech.com.br/governo/novo-decreto-em-sp-impacta-a-uber-e-apps-semelhantes-veja-o-que-muda-para-eles-130477/</w:t>
        </w:r>
      </w:hyperlink>
      <w:r w:rsidRPr="65BBC12B" w:rsidR="65BBC12B">
        <w:rPr>
          <w:rFonts w:ascii="Arial" w:hAnsi="Arial" w:eastAsia="Arial" w:cs="Arial"/>
          <w:noProof w:val="0"/>
          <w:sz w:val="24"/>
          <w:szCs w:val="24"/>
          <w:lang w:val="pt-BR"/>
        </w:rPr>
        <w:t>&gt;. Acesso em: 03 de maio de 2020.</w:t>
      </w:r>
    </w:p>
    <w:p w:rsidR="5B7C6B7B" w:rsidP="65BBC12B" w:rsidRDefault="5B7C6B7B" w14:paraId="2019C968" w14:textId="66471364">
      <w:pPr>
        <w:pStyle w:val="Normal"/>
        <w:bidi w:val="0"/>
        <w:spacing w:before="0" w:beforeAutospacing="off" w:after="200" w:afterAutospacing="off" w:line="240" w:lineRule="auto"/>
        <w:ind w:left="708" w:right="0" w:firstLine="0"/>
        <w:jc w:val="both"/>
        <w:rPr>
          <w:rFonts w:ascii="Arial" w:hAnsi="Arial" w:eastAsia="Arial" w:cs="Arial"/>
          <w:noProof w:val="0"/>
          <w:sz w:val="20"/>
          <w:szCs w:val="20"/>
          <w:lang w:val="pt-BR"/>
        </w:rPr>
      </w:pPr>
      <w:r w:rsidRPr="65BBC12B" w:rsidR="65BBC12B">
        <w:rPr>
          <w:rFonts w:ascii="Arial" w:hAnsi="Arial" w:eastAsia="Arial" w:cs="Arial"/>
          <w:noProof w:val="0"/>
          <w:sz w:val="20"/>
          <w:szCs w:val="20"/>
          <w:lang w:val="pt-BR"/>
        </w:rPr>
        <w:t>“</w:t>
      </w:r>
      <w:r w:rsidRPr="65BBC12B" w:rsidR="65BBC12B">
        <w:rPr>
          <w:rFonts w:ascii="Arial" w:hAnsi="Arial" w:eastAsia="Arial" w:cs="Arial"/>
          <w:b w:val="0"/>
          <w:bCs w:val="0"/>
          <w:i w:val="0"/>
          <w:iCs w:val="0"/>
          <w:noProof w:val="0"/>
          <w:color w:val="222222"/>
          <w:sz w:val="20"/>
          <w:szCs w:val="20"/>
          <w:lang w:val="pt-BR"/>
        </w:rPr>
        <w:t xml:space="preserve">Segundo as novas regulamentações, todos os motoristas de apps deverão portar o </w:t>
      </w:r>
      <w:proofErr w:type="spellStart"/>
      <w:r w:rsidRPr="65BBC12B" w:rsidR="65BBC12B">
        <w:rPr>
          <w:rFonts w:ascii="Arial" w:hAnsi="Arial" w:eastAsia="Arial" w:cs="Arial"/>
          <w:b w:val="0"/>
          <w:bCs w:val="0"/>
          <w:i w:val="0"/>
          <w:iCs w:val="0"/>
          <w:noProof w:val="0"/>
          <w:color w:val="222222"/>
          <w:sz w:val="20"/>
          <w:szCs w:val="20"/>
          <w:lang w:val="pt-BR"/>
        </w:rPr>
        <w:t>Conduapp</w:t>
      </w:r>
      <w:proofErr w:type="spellEnd"/>
      <w:r w:rsidRPr="65BBC12B" w:rsidR="65BBC12B">
        <w:rPr>
          <w:rFonts w:ascii="Arial" w:hAnsi="Arial" w:eastAsia="Arial" w:cs="Arial"/>
          <w:b w:val="0"/>
          <w:bCs w:val="0"/>
          <w:i w:val="0"/>
          <w:iCs w:val="0"/>
          <w:noProof w:val="0"/>
          <w:color w:val="222222"/>
          <w:sz w:val="20"/>
          <w:szCs w:val="20"/>
          <w:lang w:val="pt-BR"/>
        </w:rPr>
        <w:t>, uma espécie de licença para taxistas, que agora passa a valer também para quem trabalha com a Uber e outros aplicativos. Outras normas incluem a obrigatoriedade de placas de São Paulo e vistorias para motoristas. Também há um limite estabelecido para a idade dos automóveis, que não podem passar de oito anos de fabricação/modelo, além da obrigatoriedade de identificação da empresa no veículo (adesivos, banners etc.).</w:t>
      </w:r>
    </w:p>
    <w:p w:rsidR="5B7C6B7B" w:rsidP="65BBC12B" w:rsidRDefault="5B7C6B7B" w14:paraId="4CA26D14" w14:textId="129ACACE">
      <w:pPr>
        <w:bidi w:val="0"/>
        <w:spacing w:before="0" w:beforeAutospacing="off" w:after="200" w:afterAutospacing="off" w:line="240" w:lineRule="auto"/>
        <w:ind w:left="708"/>
        <w:jc w:val="left"/>
        <w:rPr>
          <w:rFonts w:ascii="Arial" w:hAnsi="Arial" w:eastAsia="Arial" w:cs="Arial"/>
          <w:b w:val="0"/>
          <w:bCs w:val="0"/>
          <w:i w:val="0"/>
          <w:iCs w:val="0"/>
          <w:noProof w:val="0"/>
          <w:color w:val="222222"/>
          <w:sz w:val="20"/>
          <w:szCs w:val="20"/>
          <w:lang w:val="pt-BR"/>
        </w:rPr>
      </w:pPr>
      <w:r w:rsidRPr="65BBC12B" w:rsidR="65BBC12B">
        <w:rPr>
          <w:rFonts w:ascii="Arial" w:hAnsi="Arial" w:eastAsia="Arial" w:cs="Arial"/>
          <w:b w:val="0"/>
          <w:bCs w:val="0"/>
          <w:i w:val="0"/>
          <w:iCs w:val="0"/>
          <w:noProof w:val="0"/>
          <w:color w:val="222222"/>
          <w:sz w:val="20"/>
          <w:szCs w:val="20"/>
          <w:lang w:val="pt-BR"/>
        </w:rPr>
        <w:t xml:space="preserve">Na prática, a situação não muda tanto, embora o </w:t>
      </w:r>
      <w:proofErr w:type="spellStart"/>
      <w:r w:rsidRPr="65BBC12B" w:rsidR="65BBC12B">
        <w:rPr>
          <w:rFonts w:ascii="Arial" w:hAnsi="Arial" w:eastAsia="Arial" w:cs="Arial"/>
          <w:b w:val="0"/>
          <w:bCs w:val="0"/>
          <w:i w:val="0"/>
          <w:iCs w:val="0"/>
          <w:noProof w:val="0"/>
          <w:color w:val="222222"/>
          <w:sz w:val="20"/>
          <w:szCs w:val="20"/>
          <w:lang w:val="pt-BR"/>
        </w:rPr>
        <w:t>Conduapp</w:t>
      </w:r>
      <w:proofErr w:type="spellEnd"/>
      <w:r w:rsidRPr="65BBC12B" w:rsidR="65BBC12B">
        <w:rPr>
          <w:rFonts w:ascii="Arial" w:hAnsi="Arial" w:eastAsia="Arial" w:cs="Arial"/>
          <w:b w:val="0"/>
          <w:bCs w:val="0"/>
          <w:i w:val="0"/>
          <w:iCs w:val="0"/>
          <w:noProof w:val="0"/>
          <w:color w:val="222222"/>
          <w:sz w:val="20"/>
          <w:szCs w:val="20"/>
          <w:lang w:val="pt-BR"/>
        </w:rPr>
        <w:t xml:space="preserve"> e o veto a placas de fora da cidade sejam pontos voláteis de discussão: a emissão do </w:t>
      </w:r>
      <w:proofErr w:type="spellStart"/>
      <w:r w:rsidRPr="65BBC12B" w:rsidR="65BBC12B">
        <w:rPr>
          <w:rFonts w:ascii="Arial" w:hAnsi="Arial" w:eastAsia="Arial" w:cs="Arial"/>
          <w:b w:val="0"/>
          <w:bCs w:val="0"/>
          <w:i w:val="0"/>
          <w:iCs w:val="0"/>
          <w:noProof w:val="0"/>
          <w:color w:val="222222"/>
          <w:sz w:val="20"/>
          <w:szCs w:val="20"/>
          <w:lang w:val="pt-BR"/>
        </w:rPr>
        <w:t>Conduapp</w:t>
      </w:r>
      <w:proofErr w:type="spellEnd"/>
      <w:r w:rsidRPr="65BBC12B" w:rsidR="65BBC12B">
        <w:rPr>
          <w:rFonts w:ascii="Arial" w:hAnsi="Arial" w:eastAsia="Arial" w:cs="Arial"/>
          <w:b w:val="0"/>
          <w:bCs w:val="0"/>
          <w:i w:val="0"/>
          <w:iCs w:val="0"/>
          <w:noProof w:val="0"/>
          <w:color w:val="222222"/>
          <w:sz w:val="20"/>
          <w:szCs w:val="20"/>
          <w:lang w:val="pt-BR"/>
        </w:rPr>
        <w:t xml:space="preserve"> (ver detalhes do processo ao final da matéria) requer prática de curso específico oferecido pelo Comitê Municipal de Uso do Viário (CMUV), ao passo que a restrição a placas de fora de São Paulo impede, por exemplo, que motoristas com veículos registrados em Guarulhos ou na região do </w:t>
      </w:r>
      <w:proofErr w:type="spellStart"/>
      <w:r w:rsidRPr="65BBC12B" w:rsidR="65BBC12B">
        <w:rPr>
          <w:rFonts w:ascii="Arial" w:hAnsi="Arial" w:eastAsia="Arial" w:cs="Arial"/>
          <w:b w:val="0"/>
          <w:bCs w:val="0"/>
          <w:i w:val="0"/>
          <w:iCs w:val="0"/>
          <w:noProof w:val="0"/>
          <w:color w:val="222222"/>
          <w:sz w:val="20"/>
          <w:szCs w:val="20"/>
          <w:lang w:val="pt-BR"/>
        </w:rPr>
        <w:t>ABCDpossam</w:t>
      </w:r>
      <w:proofErr w:type="spellEnd"/>
      <w:r w:rsidRPr="65BBC12B" w:rsidR="65BBC12B">
        <w:rPr>
          <w:rFonts w:ascii="Arial" w:hAnsi="Arial" w:eastAsia="Arial" w:cs="Arial"/>
          <w:b w:val="0"/>
          <w:bCs w:val="0"/>
          <w:i w:val="0"/>
          <w:iCs w:val="0"/>
          <w:noProof w:val="0"/>
          <w:color w:val="222222"/>
          <w:sz w:val="20"/>
          <w:szCs w:val="20"/>
          <w:lang w:val="pt-BR"/>
        </w:rPr>
        <w:t xml:space="preserve"> pegar clientes na capital. A questão da identificação no veículo também pode gerar atrito, haja vista que é comum para os motoristas a prática de prestar serviços em vários apps ao mesmo tempo.</w:t>
      </w:r>
    </w:p>
    <w:p w:rsidR="5B7C6B7B" w:rsidP="65BBC12B" w:rsidRDefault="5B7C6B7B" w14:paraId="4E8A3EB7" w14:textId="2D2E84F1">
      <w:pPr>
        <w:bidi w:val="0"/>
        <w:spacing w:before="0" w:beforeAutospacing="off" w:after="200" w:afterAutospacing="off" w:line="240" w:lineRule="auto"/>
        <w:ind w:left="708"/>
        <w:jc w:val="left"/>
        <w:rPr>
          <w:rFonts w:ascii="Arial" w:hAnsi="Arial" w:eastAsia="Arial" w:cs="Arial"/>
          <w:b w:val="0"/>
          <w:bCs w:val="0"/>
          <w:i w:val="0"/>
          <w:iCs w:val="0"/>
          <w:noProof w:val="0"/>
          <w:color w:val="222222"/>
          <w:sz w:val="20"/>
          <w:szCs w:val="20"/>
          <w:lang w:val="pt-BR"/>
        </w:rPr>
      </w:pPr>
      <w:r w:rsidRPr="65BBC12B" w:rsidR="65BBC12B">
        <w:rPr>
          <w:rFonts w:ascii="Arial" w:hAnsi="Arial" w:eastAsia="Arial" w:cs="Arial"/>
          <w:b w:val="0"/>
          <w:bCs w:val="0"/>
          <w:i w:val="0"/>
          <w:iCs w:val="0"/>
          <w:noProof w:val="0"/>
          <w:color w:val="222222"/>
          <w:sz w:val="20"/>
          <w:szCs w:val="20"/>
          <w:lang w:val="pt-BR"/>
        </w:rPr>
        <w:t>Ficou de fora, porém, a questão de limitação de frotas por app/empresa, algo que preocupava bastante os profissionais do setor.</w:t>
      </w:r>
    </w:p>
    <w:p w:rsidR="5B7C6B7B" w:rsidP="65BBC12B" w:rsidRDefault="5B7C6B7B" w14:paraId="433958EE" w14:textId="2848204A">
      <w:pPr>
        <w:bidi w:val="0"/>
        <w:spacing w:before="0" w:beforeAutospacing="off" w:after="200" w:afterAutospacing="off" w:line="240" w:lineRule="auto"/>
        <w:ind w:left="708"/>
        <w:jc w:val="left"/>
        <w:rPr>
          <w:rFonts w:ascii="Arial" w:hAnsi="Arial" w:eastAsia="Arial" w:cs="Arial"/>
          <w:b w:val="0"/>
          <w:bCs w:val="0"/>
          <w:i w:val="0"/>
          <w:iCs w:val="0"/>
          <w:noProof w:val="0"/>
          <w:color w:val="222222"/>
          <w:sz w:val="20"/>
          <w:szCs w:val="20"/>
          <w:lang w:val="pt-BR"/>
        </w:rPr>
      </w:pPr>
      <w:r w:rsidRPr="65BBC12B" w:rsidR="65BBC12B">
        <w:rPr>
          <w:rFonts w:ascii="Arial" w:hAnsi="Arial" w:eastAsia="Arial" w:cs="Arial"/>
          <w:b w:val="0"/>
          <w:bCs w:val="0"/>
          <w:i w:val="0"/>
          <w:iCs w:val="0"/>
          <w:noProof w:val="0"/>
          <w:color w:val="222222"/>
          <w:sz w:val="20"/>
          <w:szCs w:val="20"/>
          <w:lang w:val="pt-BR"/>
        </w:rPr>
        <w:t xml:space="preserve">O condutor que for solicitar o </w:t>
      </w:r>
      <w:proofErr w:type="spellStart"/>
      <w:r w:rsidRPr="65BBC12B" w:rsidR="65BBC12B">
        <w:rPr>
          <w:rFonts w:ascii="Arial" w:hAnsi="Arial" w:eastAsia="Arial" w:cs="Arial"/>
          <w:b w:val="0"/>
          <w:bCs w:val="0"/>
          <w:i w:val="0"/>
          <w:iCs w:val="0"/>
          <w:noProof w:val="0"/>
          <w:color w:val="222222"/>
          <w:sz w:val="20"/>
          <w:szCs w:val="20"/>
          <w:lang w:val="pt-BR"/>
        </w:rPr>
        <w:t>Conduapp</w:t>
      </w:r>
      <w:proofErr w:type="spellEnd"/>
      <w:r w:rsidRPr="65BBC12B" w:rsidR="65BBC12B">
        <w:rPr>
          <w:rFonts w:ascii="Arial" w:hAnsi="Arial" w:eastAsia="Arial" w:cs="Arial"/>
          <w:b w:val="0"/>
          <w:bCs w:val="0"/>
          <w:i w:val="0"/>
          <w:iCs w:val="0"/>
          <w:noProof w:val="0"/>
          <w:color w:val="222222"/>
          <w:sz w:val="20"/>
          <w:szCs w:val="20"/>
          <w:lang w:val="pt-BR"/>
        </w:rPr>
        <w:t xml:space="preserve"> (Cadastro Municipal de Condutores) deve preencher o formulário padronizado pelo Comitê Municipal do uso do Viário (CMUV) com seus dados pessoais na operadora do setor na qual está credenciado, além de realizar o curso de qualificação da categoria, que tem duração de 16 horas e pode ser realizado nas próprias operadoras do setor ou em Centros de Formação de Condutores (CFCs) credenciados no DTP para ministrá-lo.</w:t>
      </w:r>
    </w:p>
    <w:p w:rsidR="5B7C6B7B" w:rsidP="65BBC12B" w:rsidRDefault="5B7C6B7B" w14:paraId="43973265" w14:textId="7D1A5BAF">
      <w:pPr>
        <w:bidi w:val="0"/>
        <w:spacing w:before="0" w:beforeAutospacing="off" w:after="200" w:afterAutospacing="off" w:line="240" w:lineRule="auto"/>
        <w:ind w:left="708"/>
        <w:jc w:val="left"/>
        <w:rPr>
          <w:rFonts w:ascii="Arial" w:hAnsi="Arial" w:eastAsia="Arial" w:cs="Arial"/>
          <w:b w:val="0"/>
          <w:bCs w:val="0"/>
          <w:i w:val="0"/>
          <w:iCs w:val="0"/>
          <w:noProof w:val="0"/>
          <w:color w:val="222222"/>
          <w:sz w:val="20"/>
          <w:szCs w:val="20"/>
          <w:lang w:val="pt-BR"/>
        </w:rPr>
      </w:pPr>
      <w:r w:rsidRPr="65BBC12B" w:rsidR="65BBC12B">
        <w:rPr>
          <w:rFonts w:ascii="Arial" w:hAnsi="Arial" w:eastAsia="Arial" w:cs="Arial"/>
          <w:b w:val="0"/>
          <w:bCs w:val="0"/>
          <w:i w:val="0"/>
          <w:iCs w:val="0"/>
          <w:noProof w:val="0"/>
          <w:color w:val="222222"/>
          <w:sz w:val="20"/>
          <w:szCs w:val="20"/>
          <w:lang w:val="pt-BR"/>
        </w:rPr>
        <w:t>Para fazer as aulas, é necessária a apresentação à empresa de transporte individual de passageiros por aplicativo os seguintes documentos digitalizados: Carteira Nacional de Habilitação (CNH) com autorização para exercer atividade remunerada; Certidão Estadual de Distribuição Criminal do Estado de São Paulo; atestado de residência em seu nome; além de declaração de prestação de serviços no setor somente por operadoras credenciadas pela Prefeitura.</w:t>
      </w:r>
    </w:p>
    <w:p w:rsidR="5B7C6B7B" w:rsidP="65BBC12B" w:rsidRDefault="5B7C6B7B" w14:paraId="0DE257FA" w14:textId="16576A59">
      <w:pPr>
        <w:pStyle w:val="Normal"/>
        <w:bidi w:val="0"/>
        <w:spacing w:before="0" w:beforeAutospacing="off" w:after="200" w:afterAutospacing="off" w:line="240" w:lineRule="auto"/>
        <w:ind w:left="708"/>
        <w:jc w:val="left"/>
        <w:rPr>
          <w:rFonts w:ascii="Arial" w:hAnsi="Arial" w:eastAsia="Arial" w:cs="Arial"/>
          <w:b w:val="0"/>
          <w:bCs w:val="0"/>
          <w:i w:val="0"/>
          <w:iCs w:val="0"/>
          <w:noProof w:val="0"/>
          <w:color w:val="222222"/>
          <w:sz w:val="20"/>
          <w:szCs w:val="20"/>
          <w:lang w:val="pt-BR"/>
        </w:rPr>
      </w:pPr>
      <w:r w:rsidRPr="65BBC12B" w:rsidR="65BBC12B">
        <w:rPr>
          <w:rFonts w:ascii="Arial" w:hAnsi="Arial" w:eastAsia="Arial" w:cs="Arial"/>
          <w:b w:val="0"/>
          <w:bCs w:val="0"/>
          <w:i w:val="0"/>
          <w:iCs w:val="0"/>
          <w:noProof w:val="0"/>
          <w:color w:val="222222"/>
          <w:sz w:val="20"/>
          <w:szCs w:val="20"/>
          <w:lang w:val="pt-BR"/>
        </w:rPr>
        <w:t xml:space="preserve">Caso tenha feito o Curso de Treinamento de Condutores em um CFC, o motorista do aplicativo deve apresentar o certificado de aprovação à operadora. Será de responsabilidade das operadoras enviar as informações dos condutores que tenham cumprido todos os requisitos ao DTP. O Departamento, então, emitirá o </w:t>
      </w:r>
      <w:proofErr w:type="spellStart"/>
      <w:r w:rsidRPr="65BBC12B" w:rsidR="65BBC12B">
        <w:rPr>
          <w:rFonts w:ascii="Arial" w:hAnsi="Arial" w:eastAsia="Arial" w:cs="Arial"/>
          <w:b w:val="0"/>
          <w:bCs w:val="0"/>
          <w:i w:val="0"/>
          <w:iCs w:val="0"/>
          <w:noProof w:val="0"/>
          <w:color w:val="222222"/>
          <w:sz w:val="20"/>
          <w:szCs w:val="20"/>
          <w:lang w:val="pt-BR"/>
        </w:rPr>
        <w:t>Conduapp</w:t>
      </w:r>
      <w:proofErr w:type="spellEnd"/>
      <w:r w:rsidRPr="65BBC12B" w:rsidR="65BBC12B">
        <w:rPr>
          <w:rFonts w:ascii="Arial" w:hAnsi="Arial" w:eastAsia="Arial" w:cs="Arial"/>
          <w:b w:val="0"/>
          <w:bCs w:val="0"/>
          <w:i w:val="0"/>
          <w:iCs w:val="0"/>
          <w:noProof w:val="0"/>
          <w:color w:val="222222"/>
          <w:sz w:val="20"/>
          <w:szCs w:val="20"/>
          <w:lang w:val="pt-BR"/>
        </w:rPr>
        <w:t xml:space="preserve"> e enviará digitalmente o documento à empresa do setor na qual o motorista está cadastrado em até dez dias úteis. Será de responsabilidade da operadora entregar o cadastro aos motoristas dos aplicativos.”</w:t>
      </w:r>
    </w:p>
    <w:p w:rsidR="5B7C6B7B" w:rsidP="65BBC12B" w:rsidRDefault="5B7C6B7B" w14:paraId="60F584F7" w14:textId="27BB8B2D">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65BBC12B" w:rsidR="65BBC12B">
        <w:rPr>
          <w:rFonts w:ascii="open sans" w:hAnsi="open sans" w:eastAsia="open sans" w:cs="open sans"/>
          <w:b w:val="0"/>
          <w:bCs w:val="0"/>
          <w:i w:val="0"/>
          <w:iCs w:val="0"/>
          <w:noProof w:val="0"/>
          <w:color w:val="222222"/>
          <w:sz w:val="24"/>
          <w:szCs w:val="24"/>
          <w:lang w:val="pt-BR"/>
        </w:rPr>
        <w:t>Outro artigo que usaremos para demonstrar como será o Código de Conduta para pessoas que utilizarem a plataforma, fora retirada do website oficial da Uber, onde demostra por exemplo, serem contra:</w:t>
      </w:r>
    </w:p>
    <w:p w:rsidR="5B7C6B7B" w:rsidP="65BBC12B" w:rsidRDefault="5B7C6B7B" w14:paraId="74502433" w14:textId="24A58B9A">
      <w:pPr>
        <w:pStyle w:val="ListParagraph"/>
        <w:numPr>
          <w:ilvl w:val="1"/>
          <w:numId w:val="2"/>
        </w:numPr>
        <w:bidi w:val="0"/>
        <w:spacing w:before="0" w:beforeAutospacing="off" w:after="200" w:afterAutospacing="off" w:line="240" w:lineRule="auto"/>
        <w:ind/>
        <w:jc w:val="left"/>
        <w:rPr>
          <w:rFonts w:ascii="Arial" w:hAnsi="Arial" w:eastAsia="Arial" w:cs="Arial"/>
          <w:b w:val="0"/>
          <w:bCs w:val="0"/>
          <w:i w:val="0"/>
          <w:iCs w:val="0"/>
          <w:color w:val="333333"/>
          <w:sz w:val="20"/>
          <w:szCs w:val="20"/>
        </w:rPr>
      </w:pPr>
      <w:r w:rsidRPr="65BBC12B" w:rsidR="65BBC12B">
        <w:rPr>
          <w:rFonts w:ascii="Arial" w:hAnsi="Arial" w:eastAsia="Arial" w:cs="Arial"/>
          <w:b w:val="0"/>
          <w:bCs w:val="0"/>
          <w:i w:val="0"/>
          <w:iCs w:val="0"/>
          <w:noProof w:val="0"/>
          <w:color w:val="333333"/>
          <w:sz w:val="20"/>
          <w:szCs w:val="20"/>
          <w:lang w:val="pt-BR"/>
        </w:rPr>
        <w:t>Discriminar uma pessoa com base em idade, cor da pele, deficiência, identidade de gênero, estado civil, nacionalidade, raça, religião, sexo, orientação sexual ou outra característica que seja protegida sob a legislação pertinente;</w:t>
      </w:r>
    </w:p>
    <w:p w:rsidR="5B7C6B7B" w:rsidP="65BBC12B" w:rsidRDefault="5B7C6B7B" w14:paraId="4A0D7FC7" w14:textId="40EA67FE">
      <w:pPr>
        <w:pStyle w:val="ListParagraph"/>
        <w:numPr>
          <w:ilvl w:val="1"/>
          <w:numId w:val="2"/>
        </w:numPr>
        <w:bidi w:val="0"/>
        <w:spacing w:before="0" w:beforeAutospacing="off" w:after="200" w:afterAutospacing="off" w:line="240" w:lineRule="auto"/>
        <w:ind/>
        <w:jc w:val="left"/>
        <w:rPr>
          <w:rFonts w:ascii="Arial" w:hAnsi="Arial" w:eastAsia="Arial" w:cs="Arial"/>
          <w:b w:val="0"/>
          <w:bCs w:val="0"/>
          <w:i w:val="0"/>
          <w:iCs w:val="0"/>
          <w:color w:val="333333"/>
          <w:sz w:val="20"/>
          <w:szCs w:val="20"/>
        </w:rPr>
      </w:pPr>
      <w:r w:rsidRPr="65BBC12B" w:rsidR="65BBC12B">
        <w:rPr>
          <w:rFonts w:ascii="Arial" w:hAnsi="Arial" w:eastAsia="Arial" w:cs="Arial"/>
          <w:b w:val="0"/>
          <w:bCs w:val="0"/>
          <w:i w:val="0"/>
          <w:iCs w:val="0"/>
          <w:noProof w:val="0"/>
          <w:color w:val="333333"/>
          <w:sz w:val="20"/>
          <w:szCs w:val="20"/>
          <w:lang w:val="pt-BR"/>
        </w:rPr>
        <w:t>Usar os apps da Uber para cometer crimes;</w:t>
      </w:r>
    </w:p>
    <w:p w:rsidR="5B7C6B7B" w:rsidP="65BBC12B" w:rsidRDefault="5B7C6B7B" w14:paraId="5710AF42" w14:textId="0530D9D7">
      <w:pPr>
        <w:pStyle w:val="ListParagraph"/>
        <w:numPr>
          <w:ilvl w:val="1"/>
          <w:numId w:val="2"/>
        </w:numPr>
        <w:bidi w:val="0"/>
        <w:spacing w:before="0" w:beforeAutospacing="off" w:after="200" w:afterAutospacing="off" w:line="240" w:lineRule="auto"/>
        <w:ind/>
        <w:jc w:val="left"/>
        <w:rPr>
          <w:rFonts w:ascii="Arial" w:hAnsi="Arial" w:eastAsia="Arial" w:cs="Arial"/>
          <w:b w:val="0"/>
          <w:bCs w:val="0"/>
          <w:i w:val="0"/>
          <w:iCs w:val="0"/>
          <w:color w:val="333333"/>
          <w:sz w:val="20"/>
          <w:szCs w:val="20"/>
        </w:rPr>
      </w:pPr>
      <w:r w:rsidRPr="65BBC12B" w:rsidR="65BBC12B">
        <w:rPr>
          <w:rFonts w:ascii="Arial" w:hAnsi="Arial" w:eastAsia="Arial" w:cs="Arial"/>
          <w:b w:val="0"/>
          <w:bCs w:val="0"/>
          <w:i w:val="0"/>
          <w:iCs w:val="0"/>
          <w:noProof w:val="0"/>
          <w:color w:val="333333"/>
          <w:sz w:val="20"/>
          <w:szCs w:val="20"/>
          <w:lang w:val="pt-BR"/>
        </w:rPr>
        <w:t>Agressão sexual ou má conduta sexual [...];</w:t>
      </w:r>
    </w:p>
    <w:p w:rsidR="5B7C6B7B" w:rsidP="65BBC12B" w:rsidRDefault="5B7C6B7B" w14:paraId="0A29B634" w14:textId="532EF2A5">
      <w:pPr>
        <w:pStyle w:val="Normal"/>
        <w:bidi w:val="0"/>
        <w:spacing w:before="0" w:beforeAutospacing="off" w:after="200" w:afterAutospacing="off" w:line="276" w:lineRule="auto"/>
        <w:ind w:left="360"/>
        <w:jc w:val="left"/>
        <w:rPr>
          <w:rFonts w:ascii="open sans" w:hAnsi="open sans" w:eastAsia="open sans" w:cs="open sans"/>
          <w:b w:val="0"/>
          <w:bCs w:val="0"/>
          <w:i w:val="0"/>
          <w:iCs w:val="0"/>
          <w:noProof w:val="0"/>
          <w:color w:val="333333"/>
          <w:sz w:val="24"/>
          <w:szCs w:val="24"/>
          <w:lang w:val="pt-BR"/>
        </w:rPr>
      </w:pPr>
    </w:p>
    <w:p w:rsidR="5B7C6B7B" w:rsidP="65BBC12B" w:rsidRDefault="5B7C6B7B" w14:paraId="77680E06" w14:textId="56086AE5">
      <w:pPr>
        <w:pStyle w:val="Normal"/>
        <w:bidi w:val="0"/>
        <w:spacing w:before="0" w:beforeAutospacing="off" w:after="200" w:afterAutospacing="off" w:line="276" w:lineRule="auto"/>
        <w:ind w:left="0"/>
        <w:jc w:val="left"/>
        <w:rPr>
          <w:rFonts w:ascii="open sans" w:hAnsi="open sans" w:eastAsia="open sans" w:cs="open sans"/>
          <w:b w:val="0"/>
          <w:bCs w:val="0"/>
          <w:i w:val="0"/>
          <w:iCs w:val="0"/>
          <w:noProof w:val="0"/>
          <w:color w:val="333333"/>
          <w:sz w:val="24"/>
          <w:szCs w:val="24"/>
          <w:lang w:val="pt-BR"/>
        </w:rPr>
      </w:pPr>
      <w:r w:rsidRPr="65BBC12B" w:rsidR="65BBC12B">
        <w:rPr>
          <w:rFonts w:ascii="open sans" w:hAnsi="open sans" w:eastAsia="open sans" w:cs="open sans"/>
          <w:b w:val="0"/>
          <w:bCs w:val="0"/>
          <w:i w:val="0"/>
          <w:iCs w:val="0"/>
          <w:noProof w:val="0"/>
          <w:color w:val="333333"/>
          <w:sz w:val="24"/>
          <w:szCs w:val="24"/>
          <w:lang w:val="pt-BR"/>
        </w:rPr>
        <w:t>Código de Conduta Uber: Segurança e Respeito para todos. Uber, 2019. Disponível em &lt;</w:t>
      </w:r>
      <w:hyperlink r:id="R96d44e98aa324e14">
        <w:r w:rsidRPr="65BBC12B" w:rsidR="65BBC12B">
          <w:rPr>
            <w:rStyle w:val="Hyperlink"/>
            <w:rFonts w:ascii="open sans" w:hAnsi="open sans" w:eastAsia="open sans" w:cs="open sans"/>
            <w:noProof w:val="0"/>
            <w:sz w:val="24"/>
            <w:szCs w:val="24"/>
            <w:lang w:val="pt-BR"/>
          </w:rPr>
          <w:t>https://www.uber.com/br/pt-br/safety/uber-community-guidelines/</w:t>
        </w:r>
      </w:hyperlink>
      <w:r w:rsidRPr="65BBC12B" w:rsidR="65BBC12B">
        <w:rPr>
          <w:rFonts w:ascii="open sans" w:hAnsi="open sans" w:eastAsia="open sans" w:cs="open sans"/>
          <w:b w:val="0"/>
          <w:bCs w:val="0"/>
          <w:i w:val="0"/>
          <w:iCs w:val="0"/>
          <w:noProof w:val="0"/>
          <w:color w:val="333333"/>
          <w:sz w:val="24"/>
          <w:szCs w:val="24"/>
          <w:lang w:val="pt-BR"/>
        </w:rPr>
        <w:t>&gt;. Acesso em: 03 de maio de 2020.</w:t>
      </w:r>
    </w:p>
    <w:p w:rsidR="5B7C6B7B" w:rsidP="65BBC12B" w:rsidRDefault="5B7C6B7B" w14:paraId="0355B71F" w14:textId="43ED8780">
      <w:pPr>
        <w:pStyle w:val="Normal"/>
        <w:bidi w:val="0"/>
        <w:spacing w:before="0" w:beforeAutospacing="off" w:after="200" w:afterAutospacing="off" w:line="276" w:lineRule="auto"/>
        <w:ind w:left="360"/>
        <w:jc w:val="left"/>
        <w:rPr>
          <w:rFonts w:ascii="open sans" w:hAnsi="open sans" w:eastAsia="open sans" w:cs="open sans"/>
          <w:b w:val="0"/>
          <w:bCs w:val="0"/>
          <w:i w:val="0"/>
          <w:iCs w:val="0"/>
          <w:noProof w:val="0"/>
          <w:color w:val="333333"/>
          <w:sz w:val="24"/>
          <w:szCs w:val="24"/>
          <w:lang w:val="pt-BR"/>
        </w:rPr>
      </w:pPr>
    </w:p>
    <w:p w:rsidR="5B7C6B7B" w:rsidP="65BBC12B" w:rsidRDefault="5B7C6B7B" w14:paraId="5D9E70B6" w14:textId="16FA13CD">
      <w:pPr>
        <w:pStyle w:val="Normal"/>
        <w:bidi w:val="0"/>
        <w:spacing w:before="0" w:beforeAutospacing="off" w:after="200" w:afterAutospacing="off" w:line="276" w:lineRule="auto"/>
        <w:ind w:left="0"/>
        <w:jc w:val="left"/>
        <w:rPr>
          <w:rFonts w:ascii="open sans" w:hAnsi="open sans" w:eastAsia="open sans" w:cs="open sans"/>
          <w:b w:val="0"/>
          <w:bCs w:val="0"/>
          <w:i w:val="0"/>
          <w:iCs w:val="0"/>
          <w:noProof w:val="0"/>
          <w:color w:val="333333"/>
          <w:sz w:val="24"/>
          <w:szCs w:val="24"/>
          <w:lang w:val="pt-BR"/>
        </w:rPr>
      </w:pPr>
      <w:r w:rsidRPr="65BBC12B" w:rsidR="65BBC12B">
        <w:rPr>
          <w:rFonts w:ascii="open sans" w:hAnsi="open sans" w:eastAsia="open sans" w:cs="open sans"/>
          <w:b w:val="0"/>
          <w:bCs w:val="0"/>
          <w:i w:val="0"/>
          <w:iCs w:val="0"/>
          <w:noProof w:val="0"/>
          <w:color w:val="333333"/>
          <w:sz w:val="24"/>
          <w:szCs w:val="24"/>
          <w:lang w:val="pt-BR"/>
        </w:rPr>
        <w:t>O Código de Conduta do nosso E-commerce também tratará condutas que discriminam, que descumprem leis estaduais e nacionais, desrespeitosas, preconceituosas, xenofóbicas, misóginas, homofóbicas, ou que ofendem a moral, intelecto, honra de uma pessoa, usos indevidos da plataforma para cometem crimes, agressões ou má conduta sexual, ou qualquer outra que comprometa a segurança da usabilidade de nosso negócio virtual e principalmente dos usuários, como inadmissíveis.</w:t>
      </w:r>
    </w:p>
    <w:p w:rsidR="5B7C6B7B" w:rsidP="65BBC12B" w:rsidRDefault="5B7C6B7B" w14:paraId="7B87273B" w14:textId="695FE1E0">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p>
    <w:p w:rsidR="5B7C6B7B" w:rsidP="66AD2330" w:rsidRDefault="5B7C6B7B" w14:paraId="529309CA" w14:textId="772AAAAC">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66AD2330" w:rsidR="66AD2330">
        <w:rPr>
          <w:rFonts w:ascii="open sans" w:hAnsi="open sans" w:eastAsia="open sans" w:cs="open sans"/>
          <w:b w:val="0"/>
          <w:bCs w:val="0"/>
          <w:i w:val="0"/>
          <w:iCs w:val="0"/>
          <w:noProof w:val="0"/>
          <w:color w:val="222222"/>
          <w:sz w:val="24"/>
          <w:szCs w:val="24"/>
          <w:lang w:val="pt-BR"/>
        </w:rPr>
        <w:t xml:space="preserve">As restrições, validações, condições e exceções de negócios começam com a obrigação de motoristas portarem a </w:t>
      </w:r>
      <w:r w:rsidRPr="66AD2330" w:rsidR="66AD2330">
        <w:rPr>
          <w:rFonts w:ascii="open sans" w:hAnsi="open sans" w:eastAsia="open sans" w:cs="open sans"/>
          <w:b w:val="0"/>
          <w:bCs w:val="0"/>
          <w:i w:val="0"/>
          <w:iCs w:val="0"/>
          <w:noProof w:val="0"/>
          <w:color w:val="222222"/>
          <w:sz w:val="24"/>
          <w:szCs w:val="24"/>
          <w:lang w:val="pt-BR"/>
        </w:rPr>
        <w:t xml:space="preserve">Conduapp </w:t>
      </w:r>
      <w:r w:rsidRPr="66AD2330" w:rsidR="66AD2330">
        <w:rPr>
          <w:rFonts w:ascii="open sans" w:hAnsi="open sans" w:eastAsia="open sans" w:cs="open sans"/>
          <w:b w:val="0"/>
          <w:bCs w:val="0"/>
          <w:i w:val="0"/>
          <w:iCs w:val="0"/>
          <w:noProof w:val="0"/>
          <w:color w:val="222222"/>
          <w:sz w:val="24"/>
          <w:szCs w:val="24"/>
          <w:lang w:val="pt-BR"/>
        </w:rPr>
        <w:t>(RN00 – por ser uma lei do Estado de São Paulo), seguida por:</w:t>
      </w:r>
    </w:p>
    <w:p w:rsidR="5B7C6B7B" w:rsidP="4E85F8AB" w:rsidRDefault="5B7C6B7B" w14:paraId="74B3C849" w14:textId="0663905A">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RN01.</w:t>
      </w:r>
      <w:r w:rsidRPr="4E85F8AB" w:rsidR="4E85F8AB">
        <w:rPr>
          <w:rFonts w:ascii="open sans" w:hAnsi="open sans" w:eastAsia="open sans" w:cs="open sans"/>
          <w:b w:val="0"/>
          <w:bCs w:val="0"/>
          <w:i w:val="0"/>
          <w:iCs w:val="0"/>
          <w:noProof w:val="0"/>
          <w:color w:val="222222"/>
          <w:sz w:val="24"/>
          <w:szCs w:val="24"/>
          <w:lang w:val="pt-BR"/>
        </w:rPr>
        <w:t xml:space="preserve"> Possuir ficha limpa e sem antecedentes criminais;</w:t>
      </w:r>
    </w:p>
    <w:p w:rsidR="5B7C6B7B" w:rsidP="4E85F8AB" w:rsidRDefault="5B7C6B7B" w14:paraId="2E994057" w14:textId="7BB7F4EC">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RN02.</w:t>
      </w:r>
      <w:r w:rsidRPr="4E85F8AB" w:rsidR="4E85F8AB">
        <w:rPr>
          <w:rFonts w:ascii="open sans" w:hAnsi="open sans" w:eastAsia="open sans" w:cs="open sans"/>
          <w:b w:val="0"/>
          <w:bCs w:val="0"/>
          <w:i w:val="0"/>
          <w:iCs w:val="0"/>
          <w:noProof w:val="0"/>
          <w:color w:val="222222"/>
          <w:sz w:val="24"/>
          <w:szCs w:val="24"/>
          <w:lang w:val="pt-BR"/>
        </w:rPr>
        <w:t xml:space="preserve"> Possuir CNH original em bom estado e validade;</w:t>
      </w:r>
    </w:p>
    <w:p w:rsidR="5B7C6B7B" w:rsidP="4E85F8AB" w:rsidRDefault="5B7C6B7B" w14:paraId="19B7C284" w14:textId="66B550F7">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RN03.</w:t>
      </w:r>
      <w:r w:rsidRPr="4E85F8AB" w:rsidR="4E85F8AB">
        <w:rPr>
          <w:rFonts w:ascii="open sans" w:hAnsi="open sans" w:eastAsia="open sans" w:cs="open sans"/>
          <w:b w:val="0"/>
          <w:bCs w:val="0"/>
          <w:i w:val="0"/>
          <w:iCs w:val="0"/>
          <w:noProof w:val="0"/>
          <w:color w:val="222222"/>
          <w:sz w:val="24"/>
          <w:szCs w:val="24"/>
          <w:lang w:val="pt-BR"/>
        </w:rPr>
        <w:t xml:space="preserve"> Possuir e comprovar que o automóvel possui no máximo 8 anos de fabricação/modelo;</w:t>
      </w:r>
    </w:p>
    <w:p w:rsidR="5B7C6B7B" w:rsidP="4E85F8AB" w:rsidRDefault="5B7C6B7B" w14:paraId="70976317" w14:textId="7ECE6D37">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RN04.</w:t>
      </w:r>
      <w:r w:rsidRPr="4E85F8AB" w:rsidR="4E85F8AB">
        <w:rPr>
          <w:rFonts w:ascii="open sans" w:hAnsi="open sans" w:eastAsia="open sans" w:cs="open sans"/>
          <w:b w:val="0"/>
          <w:bCs w:val="0"/>
          <w:i w:val="0"/>
          <w:iCs w:val="0"/>
          <w:noProof w:val="0"/>
          <w:color w:val="222222"/>
          <w:sz w:val="24"/>
          <w:szCs w:val="24"/>
          <w:lang w:val="pt-BR"/>
        </w:rPr>
        <w:t xml:space="preserve"> Possuir documentos legais e em ordem do automóvel para uso;</w:t>
      </w:r>
    </w:p>
    <w:p w:rsidR="5B7C6B7B" w:rsidP="4E85F8AB" w:rsidRDefault="5B7C6B7B" w14:paraId="76D29A44" w14:textId="65DFE6E0">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RN05.</w:t>
      </w:r>
      <w:r w:rsidRPr="4E85F8AB" w:rsidR="4E85F8AB">
        <w:rPr>
          <w:rFonts w:ascii="open sans" w:hAnsi="open sans" w:eastAsia="open sans" w:cs="open sans"/>
          <w:b w:val="0"/>
          <w:bCs w:val="0"/>
          <w:i w:val="0"/>
          <w:iCs w:val="0"/>
          <w:noProof w:val="0"/>
          <w:color w:val="222222"/>
          <w:sz w:val="24"/>
          <w:szCs w:val="24"/>
          <w:lang w:val="pt-BR"/>
        </w:rPr>
        <w:t xml:space="preserve"> Representante da empresa do departamento comercial ir aos locais de estabelecimentos/ empresas parceiras antes do perfil desse local ser finalizado e pronto para uso, para comprovar veracidade de dados colocados na plataforma, sem taxas cobradas;</w:t>
      </w:r>
    </w:p>
    <w:p w:rsidR="5B7C6B7B" w:rsidP="4E85F8AB" w:rsidRDefault="5B7C6B7B" w14:paraId="56C4E3DD" w14:textId="23C2ED86">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RN06.</w:t>
      </w:r>
      <w:r w:rsidRPr="4E85F8AB" w:rsidR="4E85F8AB">
        <w:rPr>
          <w:rFonts w:ascii="open sans" w:hAnsi="open sans" w:eastAsia="open sans" w:cs="open sans"/>
          <w:b w:val="0"/>
          <w:bCs w:val="0"/>
          <w:i w:val="0"/>
          <w:iCs w:val="0"/>
          <w:noProof w:val="0"/>
          <w:color w:val="222222"/>
          <w:sz w:val="24"/>
          <w:szCs w:val="24"/>
          <w:lang w:val="pt-BR"/>
        </w:rPr>
        <w:t xml:space="preserve"> Estabelecimentos/ empresas parceiras precisarão pagar para utilizar a plataforma e divulgar seus serviços, por uma taxa de R$20,00 por mês;</w:t>
      </w:r>
    </w:p>
    <w:p w:rsidR="5B7C6B7B" w:rsidP="4E85F8AB" w:rsidRDefault="5B7C6B7B" w14:paraId="1EAC5C8B" w14:textId="2186A524">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RN07</w:t>
      </w:r>
      <w:r w:rsidRPr="4E85F8AB" w:rsidR="4E85F8AB">
        <w:rPr>
          <w:rFonts w:ascii="open sans" w:hAnsi="open sans" w:eastAsia="open sans" w:cs="open sans"/>
          <w:b w:val="0"/>
          <w:bCs w:val="0"/>
          <w:i w:val="0"/>
          <w:iCs w:val="0"/>
          <w:noProof w:val="0"/>
          <w:color w:val="222222"/>
          <w:sz w:val="24"/>
          <w:szCs w:val="24"/>
          <w:lang w:val="pt-BR"/>
        </w:rPr>
        <w:t>. Estabelecimentos/ empresas poderão convocar representantes (departamento) de marketing e vendas da empresa para fotografar e filmar local, além de editar de forma gratuita, apenas na primeira vez (primeira visita);</w:t>
      </w:r>
    </w:p>
    <w:p w:rsidR="5B7C6B7B" w:rsidP="4E85F8AB" w:rsidRDefault="5B7C6B7B" w14:paraId="7C3EAB16" w14:textId="41612F6A">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RN08</w:t>
      </w:r>
      <w:r w:rsidRPr="4E85F8AB" w:rsidR="4E85F8AB">
        <w:rPr>
          <w:rFonts w:ascii="open sans" w:hAnsi="open sans" w:eastAsia="open sans" w:cs="open sans"/>
          <w:b w:val="0"/>
          <w:bCs w:val="0"/>
          <w:i w:val="0"/>
          <w:iCs w:val="0"/>
          <w:noProof w:val="0"/>
          <w:color w:val="222222"/>
          <w:sz w:val="24"/>
          <w:szCs w:val="24"/>
          <w:lang w:val="pt-BR"/>
        </w:rPr>
        <w:t>. Motorista precisará ter uma câmera que grave apenas a imagem do ambiente externo, para que caso aconteça problemas, exemplo acidente com o automóvel, possa comprovar se fora causado por má conduta ou fatores externos, que poderá ser solicitado para a empresa após sua aprovação;</w:t>
      </w:r>
    </w:p>
    <w:p w:rsidR="5B7C6B7B" w:rsidP="4E85F8AB" w:rsidRDefault="5B7C6B7B" w14:paraId="292D9595" w14:textId="0820585E">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RN09.</w:t>
      </w:r>
      <w:r w:rsidRPr="4E85F8AB" w:rsidR="4E85F8AB">
        <w:rPr>
          <w:rFonts w:ascii="open sans" w:hAnsi="open sans" w:eastAsia="open sans" w:cs="open sans"/>
          <w:b w:val="0"/>
          <w:bCs w:val="0"/>
          <w:i w:val="0"/>
          <w:iCs w:val="0"/>
          <w:noProof w:val="0"/>
          <w:color w:val="222222"/>
          <w:sz w:val="24"/>
          <w:szCs w:val="24"/>
          <w:lang w:val="pt-BR"/>
        </w:rPr>
        <w:t xml:space="preserve"> Motorista receberá 80% do valor de cada viagem, sendo depositado na conta do motorista, onde estará cadastrado conta bancária ou cartão de crédito (caso a corrida seja com cartão), caso seja em dinheiro, a empresa retirará o os 20% da conta do motorista automaticamente, após viagem ser finalizada;</w:t>
      </w:r>
    </w:p>
    <w:p w:rsidR="5B7C6B7B" w:rsidP="4E85F8AB" w:rsidRDefault="5B7C6B7B" w14:paraId="2A30A635" w14:textId="6DC8E3FD">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RN10.</w:t>
      </w:r>
      <w:r w:rsidRPr="4E85F8AB" w:rsidR="4E85F8AB">
        <w:rPr>
          <w:rFonts w:ascii="open sans" w:hAnsi="open sans" w:eastAsia="open sans" w:cs="open sans"/>
          <w:b w:val="0"/>
          <w:bCs w:val="0"/>
          <w:i w:val="0"/>
          <w:iCs w:val="0"/>
          <w:noProof w:val="0"/>
          <w:color w:val="222222"/>
          <w:sz w:val="24"/>
          <w:szCs w:val="24"/>
          <w:lang w:val="pt-BR"/>
        </w:rPr>
        <w:t xml:space="preserve"> Tipos de automóveis usados pelos motoristas no E-commerce deverão ser apenas entre estes tipos: Cupê, Crossover, Esportivo, Hatch, Jipe, Sedan, SUV e Limusine;</w:t>
      </w:r>
    </w:p>
    <w:p w:rsidR="4E85F8AB" w:rsidP="4E85F8AB" w:rsidRDefault="4E85F8AB" w14:paraId="66AE24F1" w14:textId="1391CD4C">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RN11.</w:t>
      </w:r>
      <w:r w:rsidRPr="4E85F8AB" w:rsidR="4E85F8AB">
        <w:rPr>
          <w:rFonts w:ascii="open sans" w:hAnsi="open sans" w:eastAsia="open sans" w:cs="open sans"/>
          <w:b w:val="0"/>
          <w:bCs w:val="0"/>
          <w:i w:val="0"/>
          <w:iCs w:val="0"/>
          <w:noProof w:val="0"/>
          <w:color w:val="222222"/>
          <w:sz w:val="24"/>
          <w:szCs w:val="24"/>
          <w:lang w:val="pt-BR"/>
        </w:rPr>
        <w:t xml:space="preserve"> A solicitação dos modelos Esportivo, SUV e Limusine serão permitidos apenas no centro da cidade de São Paulo e com destinos de no máximo cerca de 15 Quilômetros de distância do Local de Solicitação, das 10 horas da manhã até 23 horas da noite;</w:t>
      </w:r>
    </w:p>
    <w:p w:rsidR="4E85F8AB" w:rsidP="4E85F8AB" w:rsidRDefault="4E85F8AB" w14:paraId="5E6F5DA8" w14:textId="1491DF63">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RN12.</w:t>
      </w:r>
      <w:r w:rsidRPr="4E85F8AB" w:rsidR="4E85F8AB">
        <w:rPr>
          <w:rFonts w:ascii="open sans" w:hAnsi="open sans" w:eastAsia="open sans" w:cs="open sans"/>
          <w:b w:val="0"/>
          <w:bCs w:val="0"/>
          <w:i w:val="0"/>
          <w:iCs w:val="0"/>
          <w:noProof w:val="0"/>
          <w:color w:val="222222"/>
          <w:sz w:val="24"/>
          <w:szCs w:val="24"/>
          <w:lang w:val="pt-BR"/>
        </w:rPr>
        <w:t xml:space="preserve"> A solicitação dos modelos Esportivo, SUV e Limusine deverão ser aceitas apenas quando a forma de pagamento ser cartão de crédito;</w:t>
      </w:r>
    </w:p>
    <w:p w:rsidR="4E85F8AB" w:rsidP="4E85F8AB" w:rsidRDefault="4E85F8AB" w14:paraId="69981437" w14:textId="52548D1A">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RN13.</w:t>
      </w:r>
      <w:r w:rsidRPr="4E85F8AB" w:rsidR="4E85F8AB">
        <w:rPr>
          <w:rFonts w:ascii="open sans" w:hAnsi="open sans" w:eastAsia="open sans" w:cs="open sans"/>
          <w:b w:val="0"/>
          <w:bCs w:val="0"/>
          <w:i w:val="0"/>
          <w:iCs w:val="0"/>
          <w:noProof w:val="0"/>
          <w:color w:val="222222"/>
          <w:sz w:val="24"/>
          <w:szCs w:val="24"/>
          <w:lang w:val="pt-BR"/>
        </w:rPr>
        <w:t xml:space="preserve"> Os motoristas deverão possuir automóvel próprio ou alugado com uma alugadora de automóveis;</w:t>
      </w:r>
    </w:p>
    <w:p w:rsidR="4E85F8AB" w:rsidP="4E85F8AB" w:rsidRDefault="4E85F8AB" w14:paraId="2A4E0C1F" w14:textId="07F61FAC">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r w:rsidRPr="4E85F8AB" w:rsidR="4E85F8AB">
        <w:rPr>
          <w:rFonts w:ascii="open sans" w:hAnsi="open sans" w:eastAsia="open sans" w:cs="open sans"/>
          <w:b w:val="1"/>
          <w:bCs w:val="1"/>
          <w:i w:val="0"/>
          <w:iCs w:val="0"/>
          <w:noProof w:val="0"/>
          <w:color w:val="222222"/>
          <w:sz w:val="24"/>
          <w:szCs w:val="24"/>
          <w:lang w:val="pt-BR"/>
        </w:rPr>
        <w:t>RN14.</w:t>
      </w:r>
      <w:r w:rsidRPr="4E85F8AB" w:rsidR="4E85F8AB">
        <w:rPr>
          <w:rFonts w:ascii="open sans" w:hAnsi="open sans" w:eastAsia="open sans" w:cs="open sans"/>
          <w:b w:val="0"/>
          <w:bCs w:val="0"/>
          <w:i w:val="0"/>
          <w:iCs w:val="0"/>
          <w:noProof w:val="0"/>
          <w:color w:val="222222"/>
          <w:sz w:val="24"/>
          <w:szCs w:val="24"/>
          <w:lang w:val="pt-BR"/>
        </w:rPr>
        <w:t xml:space="preserve"> Tipos de automóveis para corridas fora do Centro de São Paulo: Cupê, Crossover, </w:t>
      </w:r>
      <w:proofErr w:type="spellStart"/>
      <w:r w:rsidRPr="4E85F8AB" w:rsidR="4E85F8AB">
        <w:rPr>
          <w:rFonts w:ascii="open sans" w:hAnsi="open sans" w:eastAsia="open sans" w:cs="open sans"/>
          <w:b w:val="0"/>
          <w:bCs w:val="0"/>
          <w:i w:val="0"/>
          <w:iCs w:val="0"/>
          <w:noProof w:val="0"/>
          <w:color w:val="222222"/>
          <w:sz w:val="24"/>
          <w:szCs w:val="24"/>
          <w:lang w:val="pt-BR"/>
        </w:rPr>
        <w:t>Hatch</w:t>
      </w:r>
      <w:proofErr w:type="spellEnd"/>
      <w:r w:rsidRPr="4E85F8AB" w:rsidR="4E85F8AB">
        <w:rPr>
          <w:rFonts w:ascii="open sans" w:hAnsi="open sans" w:eastAsia="open sans" w:cs="open sans"/>
          <w:b w:val="0"/>
          <w:bCs w:val="0"/>
          <w:i w:val="0"/>
          <w:iCs w:val="0"/>
          <w:noProof w:val="0"/>
          <w:color w:val="222222"/>
          <w:sz w:val="24"/>
          <w:szCs w:val="24"/>
          <w:lang w:val="pt-BR"/>
        </w:rPr>
        <w:t>, Jipe e Sedan;</w:t>
      </w:r>
    </w:p>
    <w:p w:rsidR="4E85F8AB" w:rsidP="4D00CC39" w:rsidRDefault="4E85F8AB" w14:paraId="1707A1BB" w14:textId="4BB73F1A">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r w:rsidRPr="4D00CC39" w:rsidR="4D00CC39">
        <w:rPr>
          <w:rFonts w:ascii="open sans" w:hAnsi="open sans" w:eastAsia="open sans" w:cs="open sans"/>
          <w:b w:val="1"/>
          <w:bCs w:val="1"/>
          <w:i w:val="0"/>
          <w:iCs w:val="0"/>
          <w:noProof w:val="0"/>
          <w:color w:val="222222"/>
          <w:sz w:val="24"/>
          <w:szCs w:val="24"/>
          <w:lang w:val="pt-BR"/>
        </w:rPr>
        <w:t>RN15.</w:t>
      </w:r>
      <w:r w:rsidRPr="4D00CC39" w:rsidR="4D00CC39">
        <w:rPr>
          <w:rFonts w:ascii="open sans" w:hAnsi="open sans" w:eastAsia="open sans" w:cs="open sans"/>
          <w:b w:val="0"/>
          <w:bCs w:val="0"/>
          <w:i w:val="0"/>
          <w:iCs w:val="0"/>
          <w:noProof w:val="0"/>
          <w:color w:val="222222"/>
          <w:sz w:val="24"/>
          <w:szCs w:val="24"/>
          <w:lang w:val="pt-BR"/>
        </w:rPr>
        <w:t xml:space="preserve"> Os estabelecimentos/ locais parceiros da Life Out deverão ser: </w:t>
      </w:r>
      <w:r w:rsidRPr="4D00CC39" w:rsidR="4D00CC39">
        <w:rPr>
          <w:rFonts w:ascii="Arial" w:hAnsi="Arial" w:eastAsia="Arial" w:cs="Arial"/>
          <w:noProof w:val="0"/>
          <w:sz w:val="24"/>
          <w:szCs w:val="24"/>
          <w:lang w:val="pt-BR"/>
        </w:rPr>
        <w:t>restaurantes, boates, cafeterias, pubs, bares, sorveterias, hotéis, resorts e lojas e precisarão</w:t>
      </w:r>
      <w:r w:rsidRPr="4D00CC39" w:rsidR="4D00CC39">
        <w:rPr>
          <w:rFonts w:ascii="open sans" w:hAnsi="open sans" w:eastAsia="open sans" w:cs="open sans"/>
          <w:b w:val="0"/>
          <w:bCs w:val="0"/>
          <w:i w:val="0"/>
          <w:iCs w:val="0"/>
          <w:noProof w:val="0"/>
          <w:color w:val="222222"/>
          <w:sz w:val="24"/>
          <w:szCs w:val="24"/>
          <w:lang w:val="pt-BR"/>
        </w:rPr>
        <w:t xml:space="preserve"> dar descontos de 20% para passageiros do E-commerce quando esses forem ao local somente de forma agendado;</w:t>
      </w:r>
    </w:p>
    <w:p w:rsidR="54F57E56" w:rsidP="54F57E56" w:rsidRDefault="54F57E56" w14:paraId="7A48483C" w14:textId="628FA782">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r w:rsidRPr="54F57E56" w:rsidR="54F57E56">
        <w:rPr>
          <w:rFonts w:ascii="open sans" w:hAnsi="open sans" w:eastAsia="open sans" w:cs="open sans"/>
          <w:b w:val="1"/>
          <w:bCs w:val="1"/>
          <w:i w:val="0"/>
          <w:iCs w:val="0"/>
          <w:noProof w:val="0"/>
          <w:color w:val="222222"/>
          <w:sz w:val="24"/>
          <w:szCs w:val="24"/>
          <w:lang w:val="pt-BR"/>
        </w:rPr>
        <w:t>RN16.</w:t>
      </w:r>
      <w:r w:rsidRPr="54F57E56" w:rsidR="54F57E56">
        <w:rPr>
          <w:rFonts w:ascii="open sans" w:hAnsi="open sans" w:eastAsia="open sans" w:cs="open sans"/>
          <w:b w:val="0"/>
          <w:bCs w:val="0"/>
          <w:i w:val="0"/>
          <w:iCs w:val="0"/>
          <w:noProof w:val="0"/>
          <w:color w:val="222222"/>
          <w:sz w:val="24"/>
          <w:szCs w:val="24"/>
          <w:lang w:val="pt-BR"/>
        </w:rPr>
        <w:t xml:space="preserve"> Os passageiros deverão ter idade de 18 anos ou acima, que serão verificados pela Data de Nascimento colocada no Cadastramento da Conta;</w:t>
      </w:r>
    </w:p>
    <w:p w:rsidR="5B7C6B7B" w:rsidP="4D00CC39" w:rsidRDefault="5B7C6B7B" w14:paraId="39023AF5" w14:textId="7EE1C0AC">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D00CC39" w:rsidR="4D00CC39">
        <w:rPr>
          <w:rFonts w:ascii="open sans" w:hAnsi="open sans" w:eastAsia="open sans" w:cs="open sans"/>
          <w:b w:val="1"/>
          <w:bCs w:val="1"/>
          <w:i w:val="0"/>
          <w:iCs w:val="0"/>
          <w:noProof w:val="0"/>
          <w:color w:val="222222"/>
          <w:sz w:val="24"/>
          <w:szCs w:val="24"/>
          <w:lang w:val="pt-BR"/>
        </w:rPr>
        <w:t xml:space="preserve">RN17. </w:t>
      </w:r>
      <w:r w:rsidRPr="4D00CC39" w:rsidR="4D00CC39">
        <w:rPr>
          <w:rFonts w:ascii="open sans" w:hAnsi="open sans" w:eastAsia="open sans" w:cs="open sans"/>
          <w:b w:val="0"/>
          <w:bCs w:val="0"/>
          <w:i w:val="0"/>
          <w:iCs w:val="0"/>
          <w:noProof w:val="0"/>
          <w:color w:val="222222"/>
          <w:sz w:val="24"/>
          <w:szCs w:val="24"/>
          <w:lang w:val="pt-BR"/>
        </w:rPr>
        <w:t>As formas de pagamento serão três: Cartão de Crédito, Cartão de Débito e Cédulas;</w:t>
      </w:r>
    </w:p>
    <w:p w:rsidR="5B7C6B7B" w:rsidP="4D00CC39" w:rsidRDefault="5B7C6B7B" w14:paraId="73958FD9" w14:textId="18D20F36">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D00CC39" w:rsidR="4D00CC39">
        <w:rPr>
          <w:rFonts w:ascii="open sans" w:hAnsi="open sans" w:eastAsia="open sans" w:cs="open sans"/>
          <w:b w:val="1"/>
          <w:bCs w:val="1"/>
          <w:i w:val="0"/>
          <w:iCs w:val="0"/>
          <w:noProof w:val="0"/>
          <w:color w:val="222222"/>
          <w:sz w:val="24"/>
          <w:szCs w:val="24"/>
          <w:lang w:val="pt-BR"/>
        </w:rPr>
        <w:t xml:space="preserve">RN18. </w:t>
      </w:r>
      <w:r w:rsidRPr="4D00CC39" w:rsidR="4D00CC39">
        <w:rPr>
          <w:rFonts w:ascii="open sans" w:hAnsi="open sans" w:eastAsia="open sans" w:cs="open sans"/>
          <w:b w:val="0"/>
          <w:bCs w:val="0"/>
          <w:i w:val="0"/>
          <w:iCs w:val="0"/>
          <w:noProof w:val="0"/>
          <w:color w:val="222222"/>
          <w:sz w:val="24"/>
          <w:szCs w:val="24"/>
          <w:lang w:val="pt-BR"/>
        </w:rPr>
        <w:t>Os motoristas que escolherem ser particulares no Plano de Carreira, deverão ficar visíveis somente para passageiros que solicitarem agendamento;</w:t>
      </w:r>
    </w:p>
    <w:p w:rsidR="5B7C6B7B" w:rsidP="4D00CC39" w:rsidRDefault="5B7C6B7B" w14:paraId="35881A2D" w14:textId="6B8D6893">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D00CC39" w:rsidR="4D00CC39">
        <w:rPr>
          <w:rFonts w:ascii="open sans" w:hAnsi="open sans" w:eastAsia="open sans" w:cs="open sans"/>
          <w:b w:val="1"/>
          <w:bCs w:val="1"/>
          <w:i w:val="0"/>
          <w:iCs w:val="0"/>
          <w:noProof w:val="0"/>
          <w:color w:val="222222"/>
          <w:sz w:val="24"/>
          <w:szCs w:val="24"/>
          <w:lang w:val="pt-BR"/>
        </w:rPr>
        <w:t>R</w:t>
      </w:r>
      <w:r w:rsidRPr="4D00CC39" w:rsidR="4D00CC39">
        <w:rPr>
          <w:rFonts w:ascii="open sans" w:hAnsi="open sans" w:eastAsia="open sans" w:cs="open sans"/>
          <w:b w:val="1"/>
          <w:bCs w:val="1"/>
          <w:i w:val="0"/>
          <w:iCs w:val="0"/>
          <w:noProof w:val="0"/>
          <w:color w:val="222222"/>
          <w:sz w:val="24"/>
          <w:szCs w:val="24"/>
          <w:lang w:val="pt-BR"/>
        </w:rPr>
        <w:t>N19</w:t>
      </w:r>
      <w:r w:rsidRPr="4D00CC39" w:rsidR="4D00CC39">
        <w:rPr>
          <w:rFonts w:ascii="open sans" w:hAnsi="open sans" w:eastAsia="open sans" w:cs="open sans"/>
          <w:b w:val="1"/>
          <w:bCs w:val="1"/>
          <w:i w:val="0"/>
          <w:iCs w:val="0"/>
          <w:noProof w:val="0"/>
          <w:color w:val="222222"/>
          <w:sz w:val="24"/>
          <w:szCs w:val="24"/>
          <w:lang w:val="pt-BR"/>
        </w:rPr>
        <w:t>.</w:t>
      </w:r>
      <w:r w:rsidRPr="4D00CC39" w:rsidR="4D00CC39">
        <w:rPr>
          <w:rFonts w:ascii="open sans" w:hAnsi="open sans" w:eastAsia="open sans" w:cs="open sans"/>
          <w:b w:val="0"/>
          <w:bCs w:val="0"/>
          <w:i w:val="0"/>
          <w:iCs w:val="0"/>
          <w:noProof w:val="0"/>
          <w:color w:val="222222"/>
          <w:sz w:val="24"/>
          <w:szCs w:val="24"/>
          <w:lang w:val="pt-BR"/>
        </w:rPr>
        <w:t xml:space="preserve"> Os motoristas que serão particulares somente farão corridas para estabelecimentos parceiros;</w:t>
      </w:r>
    </w:p>
    <w:p w:rsidR="5B7C6B7B" w:rsidP="4D00CC39" w:rsidRDefault="5B7C6B7B" w14:paraId="6814F3F1" w14:textId="3D7DF782">
      <w:pPr>
        <w:pStyle w:val="Normal"/>
        <w:bidi w:val="0"/>
        <w:spacing w:before="0" w:beforeAutospacing="off" w:after="200" w:afterAutospacing="off" w:line="276" w:lineRule="auto"/>
        <w:ind/>
        <w:jc w:val="left"/>
        <w:rPr>
          <w:rFonts w:ascii="open sans" w:hAnsi="open sans" w:eastAsia="open sans" w:cs="open sans"/>
          <w:b w:val="0"/>
          <w:bCs w:val="0"/>
          <w:i w:val="0"/>
          <w:iCs w:val="0"/>
          <w:noProof w:val="0"/>
          <w:color w:val="222222"/>
          <w:sz w:val="24"/>
          <w:szCs w:val="24"/>
          <w:lang w:val="pt-BR"/>
        </w:rPr>
      </w:pPr>
      <w:r w:rsidRPr="4D00CC39" w:rsidR="4D00CC39">
        <w:rPr>
          <w:rFonts w:ascii="open sans" w:hAnsi="open sans" w:eastAsia="open sans" w:cs="open sans"/>
          <w:b w:val="1"/>
          <w:bCs w:val="1"/>
          <w:i w:val="0"/>
          <w:iCs w:val="0"/>
          <w:noProof w:val="0"/>
          <w:color w:val="222222"/>
          <w:sz w:val="24"/>
          <w:szCs w:val="24"/>
          <w:lang w:val="pt-BR"/>
        </w:rPr>
        <w:t>RN20</w:t>
      </w:r>
      <w:r w:rsidRPr="4D00CC39" w:rsidR="4D00CC39">
        <w:rPr>
          <w:rFonts w:ascii="open sans" w:hAnsi="open sans" w:eastAsia="open sans" w:cs="open sans"/>
          <w:b w:val="1"/>
          <w:bCs w:val="1"/>
          <w:i w:val="0"/>
          <w:iCs w:val="0"/>
          <w:noProof w:val="0"/>
          <w:color w:val="222222"/>
          <w:sz w:val="24"/>
          <w:szCs w:val="24"/>
          <w:lang w:val="pt-BR"/>
        </w:rPr>
        <w:t>.</w:t>
      </w:r>
      <w:r w:rsidRPr="4D00CC39" w:rsidR="4D00CC39">
        <w:rPr>
          <w:rFonts w:ascii="open sans" w:hAnsi="open sans" w:eastAsia="open sans" w:cs="open sans"/>
          <w:b w:val="0"/>
          <w:bCs w:val="0"/>
          <w:i w:val="0"/>
          <w:iCs w:val="0"/>
          <w:noProof w:val="0"/>
          <w:color w:val="222222"/>
          <w:sz w:val="24"/>
          <w:szCs w:val="24"/>
          <w:lang w:val="pt-BR"/>
        </w:rPr>
        <w:t xml:space="preserve"> Os motoristas que aparecerão para o passageiro que agendou ida ao estabelecimento parceiro pedir uma corrida particular serão classificados em ordem de distância (menor para o maior), sem demonstrar o endereço;</w:t>
      </w:r>
    </w:p>
    <w:p w:rsidR="4D00CC39" w:rsidP="4D00CC39" w:rsidRDefault="4D00CC39" w14:paraId="290C9B4D" w14:textId="46103D76">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r w:rsidRPr="4D00CC39" w:rsidR="4D00CC39">
        <w:rPr>
          <w:rFonts w:ascii="open sans" w:hAnsi="open sans" w:eastAsia="open sans" w:cs="open sans"/>
          <w:b w:val="1"/>
          <w:bCs w:val="1"/>
          <w:i w:val="0"/>
          <w:iCs w:val="0"/>
          <w:noProof w:val="0"/>
          <w:color w:val="222222"/>
          <w:sz w:val="24"/>
          <w:szCs w:val="24"/>
          <w:lang w:val="pt-BR"/>
        </w:rPr>
        <w:t>RN21.</w:t>
      </w:r>
      <w:r w:rsidRPr="4D00CC39" w:rsidR="4D00CC39">
        <w:rPr>
          <w:rFonts w:ascii="open sans" w:hAnsi="open sans" w:eastAsia="open sans" w:cs="open sans"/>
          <w:b w:val="0"/>
          <w:bCs w:val="0"/>
          <w:i w:val="0"/>
          <w:iCs w:val="0"/>
          <w:noProof w:val="0"/>
          <w:color w:val="222222"/>
          <w:sz w:val="24"/>
          <w:szCs w:val="24"/>
          <w:lang w:val="pt-BR"/>
        </w:rPr>
        <w:t xml:space="preserve"> Os motoristas poderão ser particulares somente após 30 dias de uso da plataforma para corridas, e deverão preencher os dias da semana de um mês que irão fazer viagens e o horário (quando irá começar e terminar, exemplo: 11:30 até 19:00), podendo alterar apenas 2 vezes por mês as informações;</w:t>
      </w:r>
    </w:p>
    <w:p w:rsidR="4D00CC39" w:rsidP="4D00CC39" w:rsidRDefault="4D00CC39" w14:paraId="7F81EA65" w14:textId="2057BBB5">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r w:rsidRPr="4D00CC39" w:rsidR="4D00CC39">
        <w:rPr>
          <w:rFonts w:ascii="open sans" w:hAnsi="open sans" w:eastAsia="open sans" w:cs="open sans"/>
          <w:b w:val="1"/>
          <w:bCs w:val="1"/>
          <w:i w:val="0"/>
          <w:iCs w:val="0"/>
          <w:noProof w:val="0"/>
          <w:color w:val="222222"/>
          <w:sz w:val="24"/>
          <w:szCs w:val="24"/>
          <w:lang w:val="pt-BR"/>
        </w:rPr>
        <w:t>RN22.</w:t>
      </w:r>
      <w:r w:rsidRPr="4D00CC39" w:rsidR="4D00CC39">
        <w:rPr>
          <w:rFonts w:ascii="open sans" w:hAnsi="open sans" w:eastAsia="open sans" w:cs="open sans"/>
          <w:b w:val="0"/>
          <w:bCs w:val="0"/>
          <w:i w:val="0"/>
          <w:iCs w:val="0"/>
          <w:noProof w:val="0"/>
          <w:color w:val="222222"/>
          <w:sz w:val="24"/>
          <w:szCs w:val="24"/>
          <w:lang w:val="pt-BR"/>
        </w:rPr>
        <w:t xml:space="preserve"> Motoristas particulares poderão fazer “corridas normais” em dias e horários que não estiverem trabalhando de forma particular;</w:t>
      </w:r>
    </w:p>
    <w:p w:rsidR="4D00CC39" w:rsidP="4D00CC39" w:rsidRDefault="4D00CC39" w14:paraId="2151BF75" w14:textId="4BD12249">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r w:rsidRPr="4D00CC39" w:rsidR="4D00CC39">
        <w:rPr>
          <w:rFonts w:ascii="open sans" w:hAnsi="open sans" w:eastAsia="open sans" w:cs="open sans"/>
          <w:b w:val="1"/>
          <w:bCs w:val="1"/>
          <w:i w:val="0"/>
          <w:iCs w:val="0"/>
          <w:noProof w:val="0"/>
          <w:color w:val="222222"/>
          <w:sz w:val="24"/>
          <w:szCs w:val="24"/>
          <w:lang w:val="pt-BR"/>
        </w:rPr>
        <w:t>RN23.</w:t>
      </w:r>
      <w:r w:rsidRPr="4D00CC39" w:rsidR="4D00CC39">
        <w:rPr>
          <w:rFonts w:ascii="open sans" w:hAnsi="open sans" w:eastAsia="open sans" w:cs="open sans"/>
          <w:b w:val="0"/>
          <w:bCs w:val="0"/>
          <w:i w:val="0"/>
          <w:iCs w:val="0"/>
          <w:noProof w:val="0"/>
          <w:color w:val="222222"/>
          <w:sz w:val="24"/>
          <w:szCs w:val="24"/>
          <w:lang w:val="pt-BR"/>
        </w:rPr>
        <w:t xml:space="preserve"> Os motoristas particulares recebem 88% do valor da corrida;</w:t>
      </w:r>
    </w:p>
    <w:p w:rsidR="4D00CC39" w:rsidP="4D00CC39" w:rsidRDefault="4D00CC39" w14:paraId="1F652C07" w14:textId="3912CDB0">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p>
    <w:p w:rsidR="4D00CC39" w:rsidP="4D00CC39" w:rsidRDefault="4D00CC39" w14:paraId="4EAC3563" w14:textId="15CF2C57">
      <w:pPr>
        <w:pStyle w:val="Normal"/>
        <w:bidi w:val="0"/>
        <w:spacing w:before="0" w:beforeAutospacing="off" w:after="200" w:afterAutospacing="off" w:line="276" w:lineRule="auto"/>
        <w:jc w:val="left"/>
        <w:rPr>
          <w:rFonts w:ascii="open sans" w:hAnsi="open sans" w:eastAsia="open sans" w:cs="open sans"/>
          <w:b w:val="0"/>
          <w:bCs w:val="0"/>
          <w:i w:val="0"/>
          <w:iCs w:val="0"/>
          <w:noProof w:val="0"/>
          <w:color w:val="222222"/>
          <w:sz w:val="24"/>
          <w:szCs w:val="24"/>
          <w:lang w:val="pt-BR"/>
        </w:rPr>
      </w:pPr>
    </w:p>
    <w:p w:rsidR="3CAA2CDA" w:rsidP="65BBC12B" w:rsidRDefault="3CAA2CDA" w14:paraId="1337E824" w14:textId="6C01D495">
      <w:pPr>
        <w:pStyle w:val="Normal"/>
        <w:bidi w:val="0"/>
        <w:spacing w:before="0" w:beforeAutospacing="off" w:after="200" w:afterAutospacing="off" w:line="276" w:lineRule="auto"/>
        <w:ind w:left="0" w:right="0"/>
        <w:jc w:val="both"/>
        <w:rPr>
          <w:rFonts w:ascii="Arial" w:hAnsi="Arial" w:eastAsia="Arial" w:cs="Arial"/>
          <w:b w:val="1"/>
          <w:bCs w:val="1"/>
          <w:noProof w:val="0"/>
          <w:sz w:val="24"/>
          <w:szCs w:val="24"/>
          <w:lang w:val="pt-BR"/>
        </w:rPr>
      </w:pPr>
      <w:r w:rsidRPr="31E44DFF" w:rsidR="31E44DFF">
        <w:rPr>
          <w:rFonts w:ascii="Arial" w:hAnsi="Arial" w:eastAsia="Arial" w:cs="Arial"/>
          <w:b w:val="1"/>
          <w:bCs w:val="1"/>
          <w:noProof w:val="0"/>
          <w:sz w:val="24"/>
          <w:szCs w:val="24"/>
          <w:lang w:val="pt-BR"/>
        </w:rPr>
        <w:t xml:space="preserve">2.4 Modelo de Negócio </w:t>
      </w:r>
      <w:r w:rsidRPr="31E44DFF" w:rsidR="31E44DFF">
        <w:rPr>
          <w:rFonts w:ascii="Arial" w:hAnsi="Arial" w:eastAsia="Arial" w:cs="Arial"/>
          <w:b w:val="1"/>
          <w:bCs w:val="1"/>
          <w:noProof w:val="0"/>
          <w:sz w:val="24"/>
          <w:szCs w:val="24"/>
          <w:lang w:val="pt-BR"/>
        </w:rPr>
        <w:t>Life Out</w:t>
      </w:r>
    </w:p>
    <w:p w:rsidR="4E85F8AB" w:rsidP="4E85F8AB" w:rsidRDefault="4E85F8AB" w14:paraId="729CE717" w14:textId="7D0D999B">
      <w:pPr>
        <w:pStyle w:val="Normal"/>
        <w:bidi w:val="0"/>
        <w:spacing w:before="0" w:beforeAutospacing="off" w:after="200" w:afterAutospacing="off" w:line="276" w:lineRule="auto"/>
        <w:ind w:left="0" w:right="0"/>
        <w:jc w:val="both"/>
        <w:rPr>
          <w:rFonts w:ascii="Arial" w:hAnsi="Arial" w:eastAsia="Arial" w:cs="Arial"/>
          <w:b w:val="1"/>
          <w:bCs w:val="1"/>
          <w:noProof w:val="0"/>
          <w:sz w:val="24"/>
          <w:szCs w:val="24"/>
          <w:lang w:val="pt-BR"/>
        </w:rPr>
      </w:pPr>
    </w:p>
    <w:p w:rsidR="4E85F8AB" w:rsidP="4E85F8AB" w:rsidRDefault="4E85F8AB" w14:paraId="6165B15B" w14:textId="0CE6631A">
      <w:pPr>
        <w:pStyle w:val="Normal"/>
        <w:bidi w:val="0"/>
        <w:spacing w:before="0" w:beforeAutospacing="off" w:after="200" w:afterAutospacing="off" w:line="276" w:lineRule="auto"/>
        <w:ind w:left="0" w:right="0"/>
        <w:jc w:val="both"/>
        <w:rPr>
          <w:rFonts w:ascii="Arial" w:hAnsi="Arial" w:eastAsia="Arial" w:cs="Arial"/>
          <w:b w:val="1"/>
          <w:bCs w:val="1"/>
          <w:noProof w:val="0"/>
          <w:sz w:val="24"/>
          <w:szCs w:val="24"/>
          <w:lang w:val="pt-BR"/>
        </w:rPr>
      </w:pPr>
      <w:r w:rsidRPr="4E85F8AB" w:rsidR="4E85F8AB">
        <w:rPr>
          <w:rFonts w:ascii="Arial" w:hAnsi="Arial" w:eastAsia="Arial" w:cs="Arial"/>
          <w:b w:val="1"/>
          <w:bCs w:val="1"/>
          <w:noProof w:val="0"/>
          <w:sz w:val="24"/>
          <w:szCs w:val="24"/>
          <w:lang w:val="pt-BR"/>
        </w:rPr>
        <w:t>Nome do E-commerce</w:t>
      </w:r>
    </w:p>
    <w:p w:rsidR="4E85F8AB" w:rsidP="4E85F8AB" w:rsidRDefault="4E85F8AB" w14:paraId="6AC1FC65" w14:textId="02560ABF">
      <w:pPr>
        <w:pStyle w:val="Normal"/>
        <w:bidi w:val="0"/>
        <w:spacing w:before="0" w:beforeAutospacing="off" w:after="200" w:afterAutospacing="off" w:line="276" w:lineRule="auto"/>
        <w:ind w:left="0" w:right="0"/>
        <w:jc w:val="both"/>
        <w:rPr>
          <w:rFonts w:ascii="Arial" w:hAnsi="Arial" w:eastAsia="Arial" w:cs="Arial"/>
          <w:b w:val="1"/>
          <w:bCs w:val="1"/>
          <w:noProof w:val="0"/>
          <w:sz w:val="24"/>
          <w:szCs w:val="24"/>
          <w:lang w:val="pt-BR"/>
        </w:rPr>
      </w:pPr>
      <w:r w:rsidRPr="06FDAF84" w:rsidR="06FDAF84">
        <w:rPr>
          <w:rFonts w:ascii="Arial" w:hAnsi="Arial" w:eastAsia="Arial" w:cs="Arial"/>
          <w:b w:val="0"/>
          <w:bCs w:val="0"/>
          <w:noProof w:val="0"/>
          <w:sz w:val="24"/>
          <w:szCs w:val="24"/>
          <w:lang w:val="pt-BR"/>
        </w:rPr>
        <w:t xml:space="preserve">O nome surge da junção das palavras inglesas Life (vida) e Out (sair), onde as pessoas que possuem uma vida cheia de tarefas, trabalho e rotina, busca sair dessa vida, para descansar, relaxar e curtir o dia, pedindo um automóvel no </w:t>
      </w:r>
      <w:proofErr w:type="spellStart"/>
      <w:r w:rsidRPr="06FDAF84" w:rsidR="06FDAF84">
        <w:rPr>
          <w:rFonts w:ascii="Arial" w:hAnsi="Arial" w:eastAsia="Arial" w:cs="Arial"/>
          <w:b w:val="0"/>
          <w:bCs w:val="0"/>
          <w:noProof w:val="0"/>
          <w:sz w:val="24"/>
          <w:szCs w:val="24"/>
          <w:lang w:val="pt-BR"/>
        </w:rPr>
        <w:t>LifeOut</w:t>
      </w:r>
      <w:proofErr w:type="spellEnd"/>
      <w:r w:rsidRPr="06FDAF84" w:rsidR="06FDAF84">
        <w:rPr>
          <w:rFonts w:ascii="Arial" w:hAnsi="Arial" w:eastAsia="Arial" w:cs="Arial"/>
          <w:b w:val="0"/>
          <w:bCs w:val="0"/>
          <w:noProof w:val="0"/>
          <w:sz w:val="24"/>
          <w:szCs w:val="24"/>
          <w:lang w:val="pt-BR"/>
        </w:rPr>
        <w:t xml:space="preserve"> e escolhendo o destino que levará ele para a diversão/ lazer.</w:t>
      </w:r>
    </w:p>
    <w:p w:rsidR="06FDAF84" w:rsidP="06FDAF84" w:rsidRDefault="06FDAF84" w14:paraId="60695813" w14:textId="4D84F545">
      <w:pPr>
        <w:pStyle w:val="Normal"/>
        <w:bidi w:val="0"/>
        <w:spacing w:before="0" w:beforeAutospacing="off" w:after="200" w:afterAutospacing="off" w:line="276" w:lineRule="auto"/>
        <w:ind w:left="0" w:right="0"/>
        <w:jc w:val="both"/>
        <w:rPr>
          <w:rFonts w:ascii="Arial" w:hAnsi="Arial" w:eastAsia="Arial" w:cs="Arial"/>
          <w:b w:val="0"/>
          <w:bCs w:val="0"/>
          <w:noProof w:val="0"/>
          <w:sz w:val="24"/>
          <w:szCs w:val="24"/>
          <w:lang w:val="pt-BR"/>
        </w:rPr>
      </w:pPr>
    </w:p>
    <w:p w:rsidR="06FDAF84" w:rsidP="06FDAF84" w:rsidRDefault="06FDAF84" w14:paraId="639C3042" w14:textId="23CA8AFD">
      <w:pPr>
        <w:pStyle w:val="Normal"/>
        <w:bidi w:val="0"/>
        <w:spacing w:before="0" w:beforeAutospacing="off" w:after="200" w:afterAutospacing="off" w:line="276" w:lineRule="auto"/>
        <w:ind w:left="0" w:right="0"/>
        <w:jc w:val="both"/>
        <w:rPr>
          <w:rFonts w:ascii="Arial" w:hAnsi="Arial" w:eastAsia="Arial" w:cs="Arial"/>
          <w:b w:val="1"/>
          <w:bCs w:val="1"/>
          <w:noProof w:val="0"/>
          <w:sz w:val="24"/>
          <w:szCs w:val="24"/>
          <w:lang w:val="pt-BR"/>
        </w:rPr>
      </w:pPr>
      <w:r w:rsidRPr="06FDAF84" w:rsidR="06FDAF84">
        <w:rPr>
          <w:rFonts w:ascii="Arial" w:hAnsi="Arial" w:eastAsia="Arial" w:cs="Arial"/>
          <w:b w:val="1"/>
          <w:bCs w:val="1"/>
          <w:noProof w:val="0"/>
          <w:sz w:val="24"/>
          <w:szCs w:val="24"/>
          <w:lang w:val="pt-BR"/>
        </w:rPr>
        <w:t>Macrofluxos</w:t>
      </w:r>
    </w:p>
    <w:p w:rsidR="06FDAF84" w:rsidP="06FDAF84" w:rsidRDefault="06FDAF84" w14:paraId="445A0E12" w14:textId="75BAEC42">
      <w:pPr>
        <w:pStyle w:val="Normal"/>
        <w:bidi w:val="0"/>
        <w:spacing w:before="0" w:beforeAutospacing="off" w:after="200" w:afterAutospacing="off" w:line="276" w:lineRule="auto"/>
        <w:ind w:left="0" w:right="0"/>
        <w:jc w:val="both"/>
        <w:rPr>
          <w:rFonts w:ascii="Arial" w:hAnsi="Arial" w:eastAsia="Arial" w:cs="Arial"/>
          <w:b w:val="0"/>
          <w:bCs w:val="0"/>
          <w:noProof w:val="0"/>
          <w:sz w:val="24"/>
          <w:szCs w:val="24"/>
          <w:lang w:val="pt-BR"/>
        </w:rPr>
      </w:pPr>
      <w:r w:rsidRPr="06FDAF84" w:rsidR="06FDAF84">
        <w:rPr>
          <w:rFonts w:ascii="Arial" w:hAnsi="Arial" w:eastAsia="Arial" w:cs="Arial"/>
          <w:b w:val="0"/>
          <w:bCs w:val="0"/>
          <w:noProof w:val="0"/>
          <w:sz w:val="24"/>
          <w:szCs w:val="24"/>
          <w:lang w:val="pt-BR"/>
        </w:rPr>
        <w:t>Os Macrofluxos estarão melhor representados no Bizagi, entretanto precisamos entender que os órgãos da empresa que serão representados são: Front e Back-end. As atividades principais serão o Cadastro, editar perfis, reportar problemas, solicitar viagens e finalizar. Aquelas que envolveriam o Cadastro, ou Regras de Negócios ficam com a Diretoria, que no caso seria a união e acordo entre todos os membros do grupo.</w:t>
      </w:r>
    </w:p>
    <w:p w:rsidR="3CAA2CDA" w:rsidP="3CAA2CDA" w:rsidRDefault="3CAA2CDA" w14:paraId="3A177E18" w14:textId="030BE8A4">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p>
    <w:p w:rsidR="3CAA2CDA" w:rsidP="3CAA2CDA" w:rsidRDefault="3CAA2CDA" w14:paraId="357939D8" w14:textId="208EE2C4">
      <w:pPr>
        <w:pStyle w:val="Normal"/>
        <w:bidi w:val="0"/>
        <w:spacing w:before="0" w:beforeAutospacing="off" w:after="200" w:afterAutospacing="off" w:line="276" w:lineRule="auto"/>
        <w:ind w:left="0" w:right="0"/>
        <w:jc w:val="both"/>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 xml:space="preserve">A utilização da ferramenta </w:t>
      </w:r>
      <w:proofErr w:type="spellStart"/>
      <w:r w:rsidRPr="5B7C6B7B" w:rsidR="5B7C6B7B">
        <w:rPr>
          <w:rFonts w:ascii="Arial" w:hAnsi="Arial" w:eastAsia="Arial" w:cs="Arial"/>
          <w:noProof w:val="0"/>
          <w:sz w:val="24"/>
          <w:szCs w:val="24"/>
          <w:lang w:val="pt-BR"/>
        </w:rPr>
        <w:t>Canvas</w:t>
      </w:r>
      <w:proofErr w:type="spellEnd"/>
      <w:r w:rsidRPr="5B7C6B7B" w:rsidR="5B7C6B7B">
        <w:rPr>
          <w:rFonts w:ascii="Arial" w:hAnsi="Arial" w:eastAsia="Arial" w:cs="Arial"/>
          <w:noProof w:val="0"/>
          <w:sz w:val="24"/>
          <w:szCs w:val="24"/>
          <w:lang w:val="pt-BR"/>
        </w:rPr>
        <w:t xml:space="preserve"> permitirá esboçar de forma mais clara possível o planejamento estratégico e modelo de negócios da nossa plataforma Web.</w:t>
      </w:r>
    </w:p>
    <w:tbl>
      <w:tblPr>
        <w:tblStyle w:val="Tabelacomgrade"/>
        <w:bidiVisual w:val="0"/>
        <w:tblW w:w="0" w:type="auto"/>
        <w:tblLayout w:type="fixed"/>
        <w:tblLook w:val="06A0" w:firstRow="1" w:lastRow="0" w:firstColumn="1" w:lastColumn="0" w:noHBand="1" w:noVBand="1"/>
      </w:tblPr>
      <w:tblGrid>
        <w:gridCol w:w="3024"/>
        <w:gridCol w:w="3024"/>
        <w:gridCol w:w="3024"/>
      </w:tblGrid>
      <w:tr w:rsidR="3CAA2CDA" w:rsidTr="65BBC12B" w14:paraId="6137DB58">
        <w:tc>
          <w:tcPr>
            <w:tcW w:w="3024" w:type="dxa"/>
            <w:tcMar/>
          </w:tcPr>
          <w:p w:rsidR="3CAA2CDA" w:rsidP="65BBC12B" w:rsidRDefault="3CAA2CDA" w14:paraId="3B32CC79" w14:textId="3A04F282">
            <w:pPr>
              <w:pStyle w:val="Normal"/>
              <w:bidi w:val="0"/>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Proposta de Valor</w:t>
            </w:r>
          </w:p>
          <w:p w:rsidR="3CAA2CDA" w:rsidP="3CAA2CDA" w:rsidRDefault="3CAA2CDA" w14:paraId="306D13DF" w14:textId="599677AA">
            <w:pPr>
              <w:pStyle w:val="Normal"/>
              <w:bidi w:val="0"/>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Usar transportes privados urbano variados, de forma segura, com bons preços e possibilitando ir para locais divertidos.</w:t>
            </w:r>
          </w:p>
        </w:tc>
        <w:tc>
          <w:tcPr>
            <w:tcW w:w="3024" w:type="dxa"/>
            <w:tcMar/>
          </w:tcPr>
          <w:p w:rsidR="3CAA2CDA" w:rsidP="65BBC12B" w:rsidRDefault="3CAA2CDA" w14:paraId="3F9CDDF7" w14:textId="54ACEB96">
            <w:pPr>
              <w:pStyle w:val="Normal"/>
              <w:bidi w:val="0"/>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Relacionamento com Clientes</w:t>
            </w:r>
          </w:p>
          <w:p w:rsidR="3CAA2CDA" w:rsidP="3CAA2CDA" w:rsidRDefault="3CAA2CDA" w14:paraId="582043BC" w14:textId="5DCA3650">
            <w:pPr>
              <w:pStyle w:val="Normal"/>
              <w:bidi w:val="0"/>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Uso de redes sociais, como Instagram, Twitter, Youtube e Facebook, de forma transparente e bem posicionado sobre os assuntos atuais mais importantes, como a diversidade, respeitando as diferentes culturas e estilos de vida, buscando priorizar o cliente.</w:t>
            </w:r>
          </w:p>
        </w:tc>
        <w:tc>
          <w:tcPr>
            <w:tcW w:w="3024" w:type="dxa"/>
            <w:tcMar/>
          </w:tcPr>
          <w:p w:rsidR="3CAA2CDA" w:rsidP="65BBC12B" w:rsidRDefault="3CAA2CDA" w14:paraId="54EEBF5A" w14:textId="4CD3B75F">
            <w:pPr>
              <w:pStyle w:val="Normal"/>
              <w:bidi w:val="0"/>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Parcerias Principais</w:t>
            </w:r>
          </w:p>
          <w:p w:rsidR="3CAA2CDA" w:rsidP="3CAA2CDA" w:rsidRDefault="3CAA2CDA" w14:paraId="3EDDDA59" w14:textId="7E8A515D">
            <w:pPr>
              <w:pStyle w:val="Normal"/>
              <w:bidi w:val="0"/>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 xml:space="preserve">Motoristas que usarão os automóveis da companhia, parceria com motoristas de outros aplicativos, com motorista que querem fazer parcerias e que possuem automóveis, e parecerias com restaurantes, boates, cafeterias, pubs, bares, sorveterias, hotéis, resorts e lojas. </w:t>
            </w:r>
          </w:p>
        </w:tc>
      </w:tr>
      <w:tr w:rsidR="3CAA2CDA" w:rsidTr="65BBC12B" w14:paraId="20F827CC">
        <w:tc>
          <w:tcPr>
            <w:tcW w:w="3024" w:type="dxa"/>
            <w:tcMar/>
          </w:tcPr>
          <w:p w:rsidR="3CAA2CDA" w:rsidP="65BBC12B" w:rsidRDefault="3CAA2CDA" w14:paraId="13D1D6BB" w14:textId="06717376">
            <w:pPr>
              <w:pStyle w:val="Normal"/>
              <w:bidi w:val="0"/>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Segmento de Clientes</w:t>
            </w:r>
          </w:p>
          <w:p w:rsidR="3CAA2CDA" w:rsidP="3CAA2CDA" w:rsidRDefault="3CAA2CDA" w14:paraId="6E1A3288" w14:textId="03DA6886">
            <w:pPr>
              <w:pStyle w:val="Normal"/>
              <w:bidi w:val="0"/>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Pessoas entre 18 a 30 anos de idade, que além de precisarem locomoverem de forma rápida e segura, gostam e querem aproveitar os dias e curtirem feriados e fins de semanas.</w:t>
            </w:r>
          </w:p>
          <w:p w:rsidR="3CAA2CDA" w:rsidP="3CAA2CDA" w:rsidRDefault="3CAA2CDA" w14:paraId="6FE020C2" w14:textId="50DAF442">
            <w:pPr>
              <w:pStyle w:val="Normal"/>
              <w:bidi w:val="0"/>
              <w:rPr>
                <w:rFonts w:ascii="Arial" w:hAnsi="Arial" w:eastAsia="Arial" w:cs="Arial"/>
                <w:noProof w:val="0"/>
                <w:sz w:val="24"/>
                <w:szCs w:val="24"/>
                <w:lang w:val="pt-BR"/>
              </w:rPr>
            </w:pPr>
          </w:p>
        </w:tc>
        <w:tc>
          <w:tcPr>
            <w:tcW w:w="3024" w:type="dxa"/>
            <w:tcMar/>
          </w:tcPr>
          <w:p w:rsidR="3CAA2CDA" w:rsidP="65BBC12B" w:rsidRDefault="3CAA2CDA" w14:paraId="5D44E16E" w14:textId="6CCA03E9">
            <w:pPr>
              <w:pStyle w:val="Normal"/>
              <w:bidi w:val="0"/>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Atividade-chave</w:t>
            </w:r>
          </w:p>
          <w:p w:rsidR="3CAA2CDA" w:rsidP="3CAA2CDA" w:rsidRDefault="3CAA2CDA" w14:paraId="35F907CA" w14:textId="204721F9">
            <w:pPr>
              <w:pStyle w:val="Normal"/>
              <w:bidi w:val="0"/>
              <w:rPr>
                <w:rFonts w:ascii="Arial" w:hAnsi="Arial" w:eastAsia="Arial" w:cs="Arial"/>
                <w:noProof w:val="0"/>
                <w:sz w:val="24"/>
                <w:szCs w:val="24"/>
                <w:lang w:val="pt-BR"/>
              </w:rPr>
            </w:pPr>
            <w:r w:rsidRPr="3CAA2CDA" w:rsidR="3CAA2CDA">
              <w:rPr>
                <w:rFonts w:ascii="Arial" w:hAnsi="Arial" w:eastAsia="Arial" w:cs="Arial"/>
                <w:noProof w:val="0"/>
                <w:sz w:val="24"/>
                <w:szCs w:val="24"/>
                <w:lang w:val="pt-BR"/>
              </w:rPr>
              <w:t>Prestação de serviços eletrônicos na área de transporte privado urbano.</w:t>
            </w:r>
          </w:p>
        </w:tc>
        <w:tc>
          <w:tcPr>
            <w:tcW w:w="3024" w:type="dxa"/>
            <w:tcMar/>
          </w:tcPr>
          <w:p w:rsidR="3CAA2CDA" w:rsidP="65BBC12B" w:rsidRDefault="3CAA2CDA" w14:paraId="6B0E3456" w14:textId="430BE2E4">
            <w:pPr>
              <w:pStyle w:val="Normal"/>
              <w:bidi w:val="0"/>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Fonte de Receita</w:t>
            </w:r>
          </w:p>
          <w:p w:rsidR="3CAA2CDA" w:rsidP="3CAA2CDA" w:rsidRDefault="3CAA2CDA" w14:paraId="3E828DC9" w14:textId="7DE007CA">
            <w:pPr>
              <w:pStyle w:val="Normal"/>
              <w:bidi w:val="0"/>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Viagens realizadas dentro do E-commerce e divulgação de lojas, restaurantes, boates, cafeterias, pubs, bares, sorveterias, hotéis e resorts.</w:t>
            </w:r>
          </w:p>
        </w:tc>
      </w:tr>
      <w:tr w:rsidR="3CAA2CDA" w:rsidTr="65BBC12B" w14:paraId="7FDAC37C">
        <w:tc>
          <w:tcPr>
            <w:tcW w:w="3024" w:type="dxa"/>
            <w:tcMar/>
          </w:tcPr>
          <w:p w:rsidR="3CAA2CDA" w:rsidP="65BBC12B" w:rsidRDefault="3CAA2CDA" w14:paraId="4D3F2C19" w14:textId="5A4DEA9C">
            <w:pPr>
              <w:pStyle w:val="Normal"/>
              <w:bidi w:val="0"/>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Os Canais</w:t>
            </w:r>
          </w:p>
          <w:p w:rsidR="3CAA2CDA" w:rsidP="3CAA2CDA" w:rsidRDefault="3CAA2CDA" w14:paraId="4B704A19" w14:textId="1B3A8955">
            <w:pPr>
              <w:pStyle w:val="Normal"/>
              <w:bidi w:val="0"/>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O E-commerce será o próprio Canal de Venda/Compra e Entrega do serviço de transporte privado.</w:t>
            </w:r>
          </w:p>
          <w:p w:rsidR="3CAA2CDA" w:rsidP="3CAA2CDA" w:rsidRDefault="3CAA2CDA" w14:paraId="5F0680A9" w14:textId="18A1FFF8">
            <w:pPr>
              <w:pStyle w:val="Normal"/>
              <w:bidi w:val="0"/>
              <w:rPr>
                <w:rFonts w:ascii="Arial" w:hAnsi="Arial" w:eastAsia="Arial" w:cs="Arial"/>
                <w:noProof w:val="0"/>
                <w:sz w:val="24"/>
                <w:szCs w:val="24"/>
                <w:lang w:val="pt-BR"/>
              </w:rPr>
            </w:pPr>
          </w:p>
        </w:tc>
        <w:tc>
          <w:tcPr>
            <w:tcW w:w="3024" w:type="dxa"/>
            <w:tcMar/>
          </w:tcPr>
          <w:p w:rsidR="3CAA2CDA" w:rsidP="65BBC12B" w:rsidRDefault="3CAA2CDA" w14:paraId="42A71888" w14:textId="44D398A1">
            <w:pPr>
              <w:pStyle w:val="Normal"/>
              <w:bidi w:val="0"/>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Recursos Principais</w:t>
            </w:r>
          </w:p>
          <w:p w:rsidR="3CAA2CDA" w:rsidP="3CAA2CDA" w:rsidRDefault="3CAA2CDA" w14:paraId="5FAEC87C" w14:textId="6346C835">
            <w:pPr>
              <w:pStyle w:val="Normal"/>
              <w:bidi w:val="0"/>
              <w:rPr>
                <w:rFonts w:ascii="Arial" w:hAnsi="Arial" w:eastAsia="Arial" w:cs="Arial"/>
                <w:noProof w:val="0"/>
                <w:sz w:val="24"/>
                <w:szCs w:val="24"/>
                <w:lang w:val="pt-BR"/>
              </w:rPr>
            </w:pPr>
            <w:r w:rsidRPr="5B7C6B7B" w:rsidR="5B7C6B7B">
              <w:rPr>
                <w:rFonts w:ascii="Arial" w:hAnsi="Arial" w:eastAsia="Arial" w:cs="Arial"/>
                <w:noProof w:val="0"/>
                <w:sz w:val="24"/>
                <w:szCs w:val="24"/>
                <w:lang w:val="pt-BR"/>
              </w:rPr>
              <w:t>Os recursos são o E-commerce, transportes automobilísticos, carteira de habilitação, ferramentas de pagamento e as formas de pagamento.</w:t>
            </w:r>
          </w:p>
        </w:tc>
        <w:tc>
          <w:tcPr>
            <w:tcW w:w="3024" w:type="dxa"/>
            <w:tcMar/>
          </w:tcPr>
          <w:p w:rsidR="3CAA2CDA" w:rsidP="5B7C6B7B" w:rsidRDefault="3CAA2CDA" w14:paraId="3F95EDA0" w14:textId="22F47E54">
            <w:pPr>
              <w:pStyle w:val="Normal"/>
              <w:bidi w:val="0"/>
              <w:rPr>
                <w:rFonts w:ascii="Arial" w:hAnsi="Arial" w:eastAsia="Arial" w:cs="Arial"/>
                <w:noProof w:val="0"/>
                <w:sz w:val="24"/>
                <w:szCs w:val="24"/>
                <w:lang w:val="pt-BR"/>
              </w:rPr>
            </w:pPr>
            <w:r w:rsidRPr="65BBC12B" w:rsidR="65BBC12B">
              <w:rPr>
                <w:rFonts w:ascii="Arial" w:hAnsi="Arial" w:eastAsia="Arial" w:cs="Arial"/>
                <w:b w:val="1"/>
                <w:bCs w:val="1"/>
                <w:noProof w:val="0"/>
                <w:sz w:val="24"/>
                <w:szCs w:val="24"/>
                <w:lang w:val="pt-BR"/>
              </w:rPr>
              <w:t>Estrutura de Custos</w:t>
            </w:r>
          </w:p>
          <w:p w:rsidR="3CAA2CDA" w:rsidP="3CAA2CDA" w:rsidRDefault="3CAA2CDA" w14:paraId="49EEAE92" w14:textId="3092C580">
            <w:pPr>
              <w:pStyle w:val="Normal"/>
              <w:bidi w:val="0"/>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 xml:space="preserve">Hospedagem, Certificados SSL (Proteção de Dados, usuários e E-commerce), Marketing e Automóveis. </w:t>
            </w:r>
          </w:p>
        </w:tc>
      </w:tr>
    </w:tbl>
    <w:p w:rsidR="607411F6" w:rsidP="607411F6" w:rsidRDefault="607411F6" w14:paraId="4F838135" w14:textId="74D4DCC3">
      <w:pPr>
        <w:jc w:val="both"/>
        <w:rPr>
          <w:rFonts w:ascii="Arial" w:hAnsi="Arial" w:eastAsia="Arial" w:cs="Arial"/>
          <w:noProof w:val="0"/>
          <w:sz w:val="24"/>
          <w:szCs w:val="24"/>
          <w:lang w:val="pt-BR"/>
        </w:rPr>
      </w:pPr>
    </w:p>
    <w:p w:rsidR="607411F6" w:rsidP="607411F6" w:rsidRDefault="607411F6" w14:paraId="042AEA38" w14:textId="06E5F7AB">
      <w:pPr>
        <w:jc w:val="both"/>
        <w:rPr>
          <w:rFonts w:ascii="Arial" w:hAnsi="Arial" w:eastAsia="Arial" w:cs="Arial"/>
          <w:noProof w:val="0"/>
          <w:sz w:val="24"/>
          <w:szCs w:val="24"/>
          <w:lang w:val="pt-BR"/>
        </w:rPr>
      </w:pPr>
      <w:r w:rsidRPr="607411F6" w:rsidR="607411F6">
        <w:rPr>
          <w:rFonts w:ascii="Arial" w:hAnsi="Arial" w:eastAsia="Arial" w:cs="Arial"/>
          <w:noProof w:val="0"/>
          <w:sz w:val="24"/>
          <w:szCs w:val="24"/>
          <w:lang w:val="pt-BR"/>
        </w:rPr>
        <w:t>O modelo de negócios do (nome) trata-se de forma resumida em oferecer a oportunidade de pessoas conseguirem fazer as viagens de carro e saídas mais baratas, divertidas e gerando valor, por possibilitar além de usar o E-commerce para ir a locais que chamam a atenção do(a) usuário(a), marcar horários que deseja sair, conseguindo marcar viagens, reservar entradas e ter descontos nos lugares que for ir.</w:t>
      </w:r>
    </w:p>
    <w:p w:rsidR="3CAA2CDA" w:rsidP="3CAA2CDA" w:rsidRDefault="3CAA2CDA" w14:paraId="5EB2EA8E" w14:textId="0DDDFB73">
      <w:pPr>
        <w:pStyle w:val="Normal"/>
        <w:jc w:val="both"/>
        <w:rPr>
          <w:rFonts w:ascii="Arial" w:hAnsi="Arial" w:eastAsia="Arial" w:cs="Arial"/>
          <w:noProof w:val="0"/>
          <w:sz w:val="24"/>
          <w:szCs w:val="24"/>
          <w:lang w:val="pt-BR"/>
        </w:rPr>
      </w:pPr>
    </w:p>
    <w:p w:rsidR="607411F6" w:rsidP="65BBC12B" w:rsidRDefault="607411F6" w14:paraId="16AED01E" w14:textId="17073927">
      <w:pPr>
        <w:pStyle w:val="Normal"/>
        <w:jc w:val="both"/>
        <w:rPr>
          <w:rFonts w:ascii="Arial" w:hAnsi="Arial" w:eastAsia="Arial" w:cs="Arial"/>
          <w:b w:val="1"/>
          <w:bCs w:val="1"/>
          <w:noProof w:val="0"/>
          <w:sz w:val="24"/>
          <w:szCs w:val="24"/>
          <w:lang w:val="pt-BR"/>
        </w:rPr>
      </w:pPr>
      <w:r w:rsidRPr="31E44DFF" w:rsidR="31E44DFF">
        <w:rPr>
          <w:rFonts w:ascii="Arial" w:hAnsi="Arial" w:eastAsia="Arial" w:cs="Arial"/>
          <w:b w:val="1"/>
          <w:bCs w:val="1"/>
          <w:noProof w:val="0"/>
          <w:sz w:val="24"/>
          <w:szCs w:val="24"/>
          <w:lang w:val="pt-BR"/>
        </w:rPr>
        <w:t xml:space="preserve">2.5 Requisitos Funcionais </w:t>
      </w:r>
      <w:r w:rsidRPr="31E44DFF" w:rsidR="31E44DFF">
        <w:rPr>
          <w:rFonts w:ascii="Arial" w:hAnsi="Arial" w:eastAsia="Arial" w:cs="Arial"/>
          <w:b w:val="1"/>
          <w:bCs w:val="1"/>
          <w:noProof w:val="0"/>
          <w:sz w:val="24"/>
          <w:szCs w:val="24"/>
          <w:lang w:val="pt-BR"/>
        </w:rPr>
        <w:t>Life Out</w:t>
      </w:r>
    </w:p>
    <w:tbl>
      <w:tblPr>
        <w:tblStyle w:val="Tabelacomgrade"/>
        <w:tblW w:w="0" w:type="auto"/>
        <w:tblLayout w:type="fixed"/>
        <w:tblLook w:val="06A0" w:firstRow="1" w:lastRow="0" w:firstColumn="1" w:lastColumn="0" w:noHBand="1" w:noVBand="1"/>
      </w:tblPr>
      <w:tblGrid>
        <w:gridCol w:w="3024"/>
        <w:gridCol w:w="3024"/>
        <w:gridCol w:w="3024"/>
      </w:tblGrid>
      <w:tr w:rsidR="65BBC12B" w:rsidTr="4D00CC39" w14:paraId="37F7276B">
        <w:tc>
          <w:tcPr>
            <w:tcW w:w="3024" w:type="dxa"/>
            <w:tcMar/>
          </w:tcPr>
          <w:p w:rsidR="65BBC12B" w:rsidP="65BBC12B" w:rsidRDefault="65BBC12B" w14:paraId="08441A02" w14:textId="2CEEF431">
            <w:pPr>
              <w:pStyle w:val="Normal"/>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Nome:</w:t>
            </w:r>
          </w:p>
        </w:tc>
        <w:tc>
          <w:tcPr>
            <w:tcW w:w="3024" w:type="dxa"/>
            <w:tcMar/>
          </w:tcPr>
          <w:p w:rsidR="65BBC12B" w:rsidP="65BBC12B" w:rsidRDefault="65BBC12B" w14:paraId="7E0AA340" w14:textId="521AD498">
            <w:pPr>
              <w:pStyle w:val="Normal"/>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Descrição:</w:t>
            </w:r>
          </w:p>
        </w:tc>
        <w:tc>
          <w:tcPr>
            <w:tcW w:w="3024" w:type="dxa"/>
            <w:tcMar/>
          </w:tcPr>
          <w:p w:rsidR="65BBC12B" w:rsidP="65BBC12B" w:rsidRDefault="65BBC12B" w14:paraId="20B2C160" w14:textId="7DF4B848">
            <w:pPr>
              <w:pStyle w:val="Normal"/>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Tipo:</w:t>
            </w:r>
          </w:p>
        </w:tc>
      </w:tr>
      <w:tr w:rsidR="65BBC12B" w:rsidTr="4D00CC39" w14:paraId="39BEBF00">
        <w:tc>
          <w:tcPr>
            <w:tcW w:w="3024" w:type="dxa"/>
            <w:tcMar/>
          </w:tcPr>
          <w:p w:rsidR="65BBC12B" w:rsidP="65BBC12B" w:rsidRDefault="65BBC12B" w14:paraId="55760EFD" w14:textId="1E9E04F6">
            <w:pPr>
              <w:pStyle w:val="Normal"/>
              <w:rPr>
                <w:rFonts w:ascii="Arial" w:hAnsi="Arial" w:eastAsia="Arial" w:cs="Arial"/>
                <w:noProof w:val="0"/>
                <w:sz w:val="24"/>
                <w:szCs w:val="24"/>
                <w:lang w:val="pt-BR"/>
              </w:rPr>
            </w:pPr>
            <w:r w:rsidRPr="54F57E56" w:rsidR="54F57E56">
              <w:rPr>
                <w:rFonts w:ascii="Arial" w:hAnsi="Arial" w:eastAsia="Arial" w:cs="Arial"/>
                <w:noProof w:val="0"/>
                <w:sz w:val="24"/>
                <w:szCs w:val="24"/>
                <w:lang w:val="pt-BR"/>
              </w:rPr>
              <w:t>RF01 Cadastrar perfil do passageiro.</w:t>
            </w:r>
          </w:p>
        </w:tc>
        <w:tc>
          <w:tcPr>
            <w:tcW w:w="3024" w:type="dxa"/>
            <w:tcMar/>
          </w:tcPr>
          <w:p w:rsidR="65BBC12B" w:rsidP="65BBC12B" w:rsidRDefault="65BBC12B" w14:paraId="7084BB0A" w14:textId="6CCB5BAA">
            <w:pPr>
              <w:pStyle w:val="Normal"/>
              <w:rPr>
                <w:rFonts w:ascii="Arial" w:hAnsi="Arial" w:eastAsia="Arial" w:cs="Arial"/>
                <w:noProof w:val="0"/>
                <w:sz w:val="24"/>
                <w:szCs w:val="24"/>
                <w:lang w:val="pt-BR"/>
              </w:rPr>
            </w:pPr>
            <w:r w:rsidRPr="54F57E56" w:rsidR="54F57E56">
              <w:rPr>
                <w:rFonts w:ascii="Arial" w:hAnsi="Arial" w:eastAsia="Arial" w:cs="Arial"/>
                <w:noProof w:val="0"/>
                <w:sz w:val="24"/>
                <w:szCs w:val="24"/>
                <w:lang w:val="pt-BR"/>
              </w:rPr>
              <w:t>O E-commerce permitirá o usuário (passageiro) realizar cadastro clicando no botão ‘Cadastrar’ e na opção ‘Passageiro’, preenchendo os campos: Nome, Sobrenome, Data de Nascimento, CPF, RG, Forma(s) de Pagamento(s), Senha, E-mail, Celular, Foto de Perfil (Com ícone de alerta que clicando-o mostrará como deverá ser a foto), Contatos para Segurança (sendo até 5 contatos). A próxima etapa será configurar o Mapa da Janela principal, no qual precisará escolher os ícones (Boates, Restaurantes, Hotéis, são exemplos) que mais atraem sua atenção e o ícone de período que mais gosta de sair (Manhã, Tarde ou Noite), Preço médio (O preço que a pessoa aceitará pagar cada vez que usar a plataforma), podendo gerar para ela um Mapa diferente de outro passageiro. Após cadastrar, receberá um e-mail ou SMS (de acordo com a escolha dele), para receber o código de confirmação de cadastro caso todos os dados tenham sido cadastrados corretamente, e após Sistema Analisar no Banco de Dados se existe dados iguais já registrados, não existindo, e verificando que a Data de Nascimento diz que o passageiro é maior de idade, poderá concluir o cadastro.</w:t>
            </w:r>
          </w:p>
        </w:tc>
        <w:tc>
          <w:tcPr>
            <w:tcW w:w="3024" w:type="dxa"/>
            <w:tcMar/>
          </w:tcPr>
          <w:p w:rsidR="65BBC12B" w:rsidP="65BBC12B" w:rsidRDefault="65BBC12B" w14:paraId="2BBAEE1D" w14:textId="44D7E04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tc>
      </w:tr>
      <w:tr w:rsidR="65BBC12B" w:rsidTr="4D00CC39" w14:paraId="15972C38">
        <w:tc>
          <w:tcPr>
            <w:tcW w:w="3024" w:type="dxa"/>
            <w:tcMar/>
          </w:tcPr>
          <w:p w:rsidR="65BBC12B" w:rsidP="65BBC12B" w:rsidRDefault="65BBC12B" w14:paraId="343602DE" w14:textId="23D303F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RF02 Cadastrar perfil do motorista (parceria).</w:t>
            </w:r>
          </w:p>
        </w:tc>
        <w:tc>
          <w:tcPr>
            <w:tcW w:w="3024" w:type="dxa"/>
            <w:tcMar/>
          </w:tcPr>
          <w:p w:rsidR="65BBC12B" w:rsidP="65BBC12B" w:rsidRDefault="65BBC12B" w14:paraId="20FB927F" w14:textId="65E0BA95">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 xml:space="preserve">O E-commerce permitirá o motorista parceiro fazer o cadastro na plataforma, clicando em ‘Cadastrar’ e na opção ‘Motorista’, preenchendo os campos: Nome, Sobrenome, CPF, RG, Foto Carteira Nacional de Habilitação (CNH), com a observação “Exerce atividade remunerada – EAR, Foto do certificado de registro e licenciamento de veículo (CRLV),  </w:t>
            </w:r>
            <w:proofErr w:type="spellStart"/>
            <w:r w:rsidRPr="4E85F8AB" w:rsidR="4E85F8AB">
              <w:rPr>
                <w:rFonts w:ascii="Arial" w:hAnsi="Arial" w:eastAsia="Arial" w:cs="Arial"/>
                <w:noProof w:val="0"/>
                <w:sz w:val="24"/>
                <w:szCs w:val="24"/>
                <w:lang w:val="pt-BR"/>
              </w:rPr>
              <w:t>CheckBox</w:t>
            </w:r>
            <w:proofErr w:type="spellEnd"/>
            <w:r w:rsidRPr="4E85F8AB" w:rsidR="4E85F8AB">
              <w:rPr>
                <w:rFonts w:ascii="Arial" w:hAnsi="Arial" w:eastAsia="Arial" w:cs="Arial"/>
                <w:noProof w:val="0"/>
                <w:sz w:val="24"/>
                <w:szCs w:val="24"/>
                <w:lang w:val="pt-BR"/>
              </w:rPr>
              <w:t xml:space="preserve"> com as opções de ‘Automóvel Próprio’ ou ‘Automóvel Alugado’ de acordo com a RN13, Foto do Certificado CRV, Foto do Certificado CRLV, Modelo do Automóvel (Precisará Clicar no botão que abrirá uma janela e mostrará os nomes dos modelos de A à Z), de acordo com a RN10 e Placa do Veículo (Caso não tenha automóvel próprio e pretende alugar um, clicar na opção ‘Não Possuo’, fará com que um Pop-up seja aberto e permitirá ver as locadoras mais próximas de acordo com o GPS e com Google Maps do aparelho, horários de funcionamento, distância até as locadoras), Foto de Perfil (Com ícone de alerta que clicando-o mostrará como deverá ser a foto), Contatos de Segurança (sendo até 5 contatos). O motorista deverá ter pelo menos 18 anos de idade. Caso o modelo de automóvel não seja compatível com os documentados no CRV e CRLV, na validação da conta, será explicado o motivo de não ter sido aprovado para exercer atividade na plataforma.</w:t>
            </w:r>
          </w:p>
        </w:tc>
        <w:tc>
          <w:tcPr>
            <w:tcW w:w="3024" w:type="dxa"/>
            <w:tcMar/>
          </w:tcPr>
          <w:p w:rsidR="65BBC12B" w:rsidP="65BBC12B" w:rsidRDefault="65BBC12B" w14:paraId="00F75029"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tc>
      </w:tr>
      <w:tr w:rsidR="65BBC12B" w:rsidTr="4D00CC39" w14:paraId="7BB124AF">
        <w:tc>
          <w:tcPr>
            <w:tcW w:w="3024" w:type="dxa"/>
            <w:tcMar/>
          </w:tcPr>
          <w:p w:rsidR="65BBC12B" w:rsidP="65BBC12B" w:rsidRDefault="65BBC12B" w14:paraId="5BA877F7" w14:textId="7D105FC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RF03 Cadastrar perfil dos lugares/ empresas (parcerias).</w:t>
            </w:r>
          </w:p>
        </w:tc>
        <w:tc>
          <w:tcPr>
            <w:tcW w:w="3024" w:type="dxa"/>
            <w:tcMar/>
          </w:tcPr>
          <w:p w:rsidR="65BBC12B" w:rsidP="65BBC12B" w:rsidRDefault="65BBC12B" w14:paraId="7D83124D" w14:textId="53CC84A6">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 xml:space="preserve">O E-commerce permitirá Estabelecimentos parceiros fazerem o cadastro e usarem a plataforma para divulgarem e conseguirem agendamentos por apenas R$20,00 por mês, clicando em ‘Cadastrar’ e na opção ‘Lugares’, preenchendo os campos: Tipo de Estabelecimento (podendo ser restaurantes, boates, cafeterias, pubs, bares, sorveterias, hotéis, resorts e lojas) Dono do Local, Endereço do Local, CEP, Foto CNPJ (Com ícone de alerta que clicando-o mostrará como deverá ser a foto), Quantidade de Funcionários, Nomes dos Funcionários, NIIS dos Funcionários, Área do Local, Imagens para Galeria, Vídeo Curto (30 segundos) ou podendo solicitar ao setor de Marketing e Propaganda do </w:t>
            </w:r>
            <w:r w:rsidRPr="4D00CC39" w:rsidR="4D00CC39">
              <w:rPr>
                <w:rFonts w:ascii="Arial" w:hAnsi="Arial" w:eastAsia="Arial" w:cs="Arial"/>
                <w:noProof w:val="0"/>
                <w:sz w:val="24"/>
                <w:szCs w:val="24"/>
                <w:lang w:val="pt-BR"/>
              </w:rPr>
              <w:t>Life Out</w:t>
            </w:r>
            <w:r w:rsidRPr="4D00CC39" w:rsidR="4D00CC39">
              <w:rPr>
                <w:rFonts w:ascii="Arial" w:hAnsi="Arial" w:eastAsia="Arial" w:cs="Arial"/>
                <w:noProof w:val="0"/>
                <w:sz w:val="24"/>
                <w:szCs w:val="24"/>
                <w:lang w:val="pt-BR"/>
              </w:rPr>
              <w:t xml:space="preserve"> no primeiro uso da plataforma, uma ida ao local para tirar as fotos, gravar vídeo e editar tanto fotos como vídeo, clicando no botão ‘Solicitar Fotógrafo e </w:t>
            </w:r>
            <w:proofErr w:type="spellStart"/>
            <w:r w:rsidRPr="4D00CC39" w:rsidR="4D00CC39">
              <w:rPr>
                <w:rFonts w:ascii="Arial" w:hAnsi="Arial" w:eastAsia="Arial" w:cs="Arial"/>
                <w:noProof w:val="0"/>
                <w:sz w:val="24"/>
                <w:szCs w:val="24"/>
                <w:lang w:val="pt-BR"/>
              </w:rPr>
              <w:t>VideoMaker</w:t>
            </w:r>
            <w:proofErr w:type="spellEnd"/>
            <w:r w:rsidRPr="4D00CC39" w:rsidR="4D00CC39">
              <w:rPr>
                <w:rFonts w:ascii="Arial" w:hAnsi="Arial" w:eastAsia="Arial" w:cs="Arial"/>
                <w:noProof w:val="0"/>
                <w:sz w:val="24"/>
                <w:szCs w:val="24"/>
                <w:lang w:val="pt-BR"/>
              </w:rPr>
              <w:t>’ (de acordo com a RN07), Horários aberto e fechado, Dias que ficam aberto, Quantidade de Pessoas suportadas no ambiente, Nível de Segurança,  (que será alterado ao longo do tempo para menos ou mais seguro, pelos comentários e feedback de clientes que utilizaram a plataforma para irem ao local).</w:t>
            </w:r>
          </w:p>
        </w:tc>
        <w:tc>
          <w:tcPr>
            <w:tcW w:w="3024" w:type="dxa"/>
            <w:tcMar/>
          </w:tcPr>
          <w:p w:rsidR="65BBC12B" w:rsidP="65BBC12B" w:rsidRDefault="65BBC12B" w14:paraId="4A053B18"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198FE580" w14:textId="7EE7E9AC">
            <w:pPr>
              <w:pStyle w:val="Normal"/>
              <w:rPr>
                <w:rFonts w:ascii="Arial" w:hAnsi="Arial" w:eastAsia="Arial" w:cs="Arial"/>
                <w:noProof w:val="0"/>
                <w:sz w:val="24"/>
                <w:szCs w:val="24"/>
                <w:lang w:val="pt-BR"/>
              </w:rPr>
            </w:pPr>
          </w:p>
        </w:tc>
      </w:tr>
      <w:tr w:rsidR="65BBC12B" w:rsidTr="4D00CC39" w14:paraId="3E09CCA0">
        <w:tc>
          <w:tcPr>
            <w:tcW w:w="3024" w:type="dxa"/>
            <w:tcMar/>
          </w:tcPr>
          <w:p w:rsidR="65BBC12B" w:rsidP="65BBC12B" w:rsidRDefault="65BBC12B" w14:paraId="06CA9EC6" w14:textId="6F6E342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RF04 Cadastrar Planos de Carreiras.</w:t>
            </w:r>
          </w:p>
        </w:tc>
        <w:tc>
          <w:tcPr>
            <w:tcW w:w="3024" w:type="dxa"/>
            <w:tcMar/>
          </w:tcPr>
          <w:p w:rsidR="65BBC12B" w:rsidP="65BBC12B" w:rsidRDefault="65BBC12B" w14:paraId="5A53C98A" w14:textId="0B9864E6">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O E-commerce permitirá motoristas de automóveis fazerem o cadastro de Plano de Carreira na plataforma após 30 dias de uso e corridas, clicando na aba ‘Plano de Carreira’, onde aparecerá as informações sobre Quantidade de Dias que Correu, Quantidade de Corridas, Média de Preços das Corridas, Média de Horas Corridas, Quantidade Total De Dinheiro Obtido, Total Líquido (Valor que o Motorista ganhou, descontando valores da Plataforma), e podendo escolher entre três opções: Permanecer (Não alterando nenhum dado), Aumentar Valor Líquido (Precisando escolher o Valor que quer, fazendo o E-commerce recalcular com a mesma quantidade de dias e preços de corridas, a quantidade de corridas novas que precisará fazer no mês para atingir o Valor), Atingir Meta (Precisando escrever a Meta que quer atingir, qual é o preço dela, fazendo com que o E-commerce recalcule com a mesma quantidade de dias e preços de corridas, a quantidade de corridas novas que precisará fazer para atingir a meta). Além de poder escolher ser apenas um motorista particular de acordo com as regras de negócio RN18, RN19, RN20, RN21, RN22 e RN23, clicando no botão ‘Motorista Particular’.</w:t>
            </w:r>
          </w:p>
        </w:tc>
        <w:tc>
          <w:tcPr>
            <w:tcW w:w="3024" w:type="dxa"/>
            <w:tcMar/>
          </w:tcPr>
          <w:p w:rsidR="65BBC12B" w:rsidP="65BBC12B" w:rsidRDefault="65BBC12B" w14:paraId="4C5AC98F" w14:textId="6E1C7E6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4D87A322" w14:textId="11256F45">
            <w:pPr>
              <w:pStyle w:val="Normal"/>
              <w:rPr>
                <w:rFonts w:ascii="Arial" w:hAnsi="Arial" w:eastAsia="Arial" w:cs="Arial"/>
                <w:noProof w:val="0"/>
                <w:sz w:val="24"/>
                <w:szCs w:val="24"/>
                <w:lang w:val="pt-BR"/>
              </w:rPr>
            </w:pPr>
          </w:p>
        </w:tc>
      </w:tr>
      <w:tr w:rsidR="65BBC12B" w:rsidTr="4D00CC39" w14:paraId="51717729">
        <w:tc>
          <w:tcPr>
            <w:tcW w:w="3024" w:type="dxa"/>
            <w:tcMar/>
          </w:tcPr>
          <w:p w:rsidR="65BBC12B" w:rsidP="65BBC12B" w:rsidRDefault="65BBC12B" w14:paraId="774CA6C1" w14:textId="13E0E57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RF05 Cadastrar planos para perfis de clientes.</w:t>
            </w:r>
          </w:p>
        </w:tc>
        <w:tc>
          <w:tcPr>
            <w:tcW w:w="3024" w:type="dxa"/>
            <w:tcMar/>
          </w:tcPr>
          <w:p w:rsidR="65BBC12B" w:rsidP="65BBC12B" w:rsidRDefault="65BBC12B" w14:paraId="22F85731" w14:textId="03C2297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O E-commerce permitirá os passageiros na aba ‘Configurações’ na opção ‘Planos’, escolher entre três planos: Duo, </w:t>
            </w:r>
            <w:proofErr w:type="spellStart"/>
            <w:r w:rsidRPr="65BBC12B" w:rsidR="65BBC12B">
              <w:rPr>
                <w:rFonts w:ascii="Arial" w:hAnsi="Arial" w:eastAsia="Arial" w:cs="Arial"/>
                <w:noProof w:val="0"/>
                <w:sz w:val="24"/>
                <w:szCs w:val="24"/>
                <w:lang w:val="pt-BR"/>
              </w:rPr>
              <w:t>FamilyFun</w:t>
            </w:r>
            <w:proofErr w:type="spellEnd"/>
            <w:r w:rsidRPr="65BBC12B" w:rsidR="65BBC12B">
              <w:rPr>
                <w:rFonts w:ascii="Arial" w:hAnsi="Arial" w:eastAsia="Arial" w:cs="Arial"/>
                <w:noProof w:val="0"/>
                <w:sz w:val="24"/>
                <w:szCs w:val="24"/>
                <w:lang w:val="pt-BR"/>
              </w:rPr>
              <w:t xml:space="preserve">, </w:t>
            </w:r>
            <w:r w:rsidRPr="65BBC12B" w:rsidR="65BBC12B">
              <w:rPr>
                <w:rFonts w:ascii="Arial" w:hAnsi="Arial" w:eastAsia="Arial" w:cs="Arial"/>
                <w:noProof w:val="0"/>
                <w:sz w:val="24"/>
                <w:szCs w:val="24"/>
                <w:lang w:val="pt-BR"/>
              </w:rPr>
              <w:t>GoWork</w:t>
            </w:r>
            <w:r w:rsidRPr="65BBC12B" w:rsidR="65BBC12B">
              <w:rPr>
                <w:rFonts w:ascii="Arial" w:hAnsi="Arial" w:eastAsia="Arial" w:cs="Arial"/>
                <w:noProof w:val="0"/>
                <w:sz w:val="24"/>
                <w:szCs w:val="24"/>
                <w:lang w:val="pt-BR"/>
              </w:rPr>
              <w:t>, podendo clicar em cada um dos planos para analisar as características de cada um, e escolher aquele que mais agrada clicando em ‘Confirmar Plano’.</w:t>
            </w:r>
          </w:p>
        </w:tc>
        <w:tc>
          <w:tcPr>
            <w:tcW w:w="3024" w:type="dxa"/>
            <w:tcMar/>
          </w:tcPr>
          <w:p w:rsidR="65BBC12B" w:rsidP="65BBC12B" w:rsidRDefault="65BBC12B" w14:paraId="0EC67448"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5A409120" w14:textId="7868B092">
            <w:pPr>
              <w:pStyle w:val="Normal"/>
              <w:rPr>
                <w:rFonts w:ascii="Arial" w:hAnsi="Arial" w:eastAsia="Arial" w:cs="Arial"/>
                <w:noProof w:val="0"/>
                <w:sz w:val="24"/>
                <w:szCs w:val="24"/>
                <w:lang w:val="pt-BR"/>
              </w:rPr>
            </w:pPr>
          </w:p>
        </w:tc>
      </w:tr>
      <w:tr w:rsidR="65BBC12B" w:rsidTr="4D00CC39" w14:paraId="57CD8471">
        <w:tc>
          <w:tcPr>
            <w:tcW w:w="3024" w:type="dxa"/>
            <w:tcMar/>
          </w:tcPr>
          <w:p w:rsidR="65BBC12B" w:rsidP="65BBC12B" w:rsidRDefault="65BBC12B" w14:paraId="3C38B489" w14:textId="1074DAE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RF06 Editar perfil usuário.</w:t>
            </w:r>
          </w:p>
        </w:tc>
        <w:tc>
          <w:tcPr>
            <w:tcW w:w="3024" w:type="dxa"/>
            <w:tcMar/>
          </w:tcPr>
          <w:p w:rsidR="65BBC12B" w:rsidP="65BBC12B" w:rsidRDefault="65BBC12B" w14:paraId="29B7ADA0" w14:textId="00508E5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usuário passageiro editar o perfil na aba ‘Perfil’ na opção ‘Editar’, trocando as informações permitidos (Senha, Celular, E-mail, Contatos de Segurança, Foto de Perfil, Nome e Sobrenome).</w:t>
            </w:r>
          </w:p>
        </w:tc>
        <w:tc>
          <w:tcPr>
            <w:tcW w:w="3024" w:type="dxa"/>
            <w:tcMar/>
          </w:tcPr>
          <w:p w:rsidR="65BBC12B" w:rsidP="65BBC12B" w:rsidRDefault="65BBC12B" w14:paraId="25BE6561" w14:textId="5F56AB7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tc>
      </w:tr>
      <w:tr w:rsidR="65BBC12B" w:rsidTr="4D00CC39" w14:paraId="748031E4">
        <w:tc>
          <w:tcPr>
            <w:tcW w:w="3024" w:type="dxa"/>
            <w:tcMar/>
          </w:tcPr>
          <w:p w:rsidR="65BBC12B" w:rsidP="65BBC12B" w:rsidRDefault="65BBC12B" w14:paraId="2D2FB342" w14:textId="72297B5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RF07 Editar formas de pagamento.</w:t>
            </w:r>
          </w:p>
        </w:tc>
        <w:tc>
          <w:tcPr>
            <w:tcW w:w="3024" w:type="dxa"/>
            <w:tcMar/>
          </w:tcPr>
          <w:p w:rsidR="65BBC12B" w:rsidP="65BBC12B" w:rsidRDefault="65BBC12B" w14:paraId="387A7762" w14:textId="6DEEB880">
            <w:pPr>
              <w:pStyle w:val="Normal"/>
              <w:rPr>
                <w:rFonts w:ascii="Arial" w:hAnsi="Arial" w:eastAsia="Arial" w:cs="Arial"/>
                <w:noProof w:val="0"/>
                <w:sz w:val="24"/>
                <w:szCs w:val="24"/>
                <w:lang w:val="pt-BR"/>
              </w:rPr>
            </w:pPr>
            <w:r w:rsidRPr="54F57E56" w:rsidR="54F57E56">
              <w:rPr>
                <w:rFonts w:ascii="Arial" w:hAnsi="Arial" w:eastAsia="Arial" w:cs="Arial"/>
                <w:noProof w:val="0"/>
                <w:sz w:val="24"/>
                <w:szCs w:val="24"/>
                <w:lang w:val="pt-BR"/>
              </w:rPr>
              <w:t xml:space="preserve">O E-commerce permitirá o usuário passageiro editar as formas de pagamento, na aba ‘Formas de Pagamento’, podendo trocar constantemente, a cada viagem de forma de pagamento que é compatível com a plataforma (RN17). </w:t>
            </w:r>
          </w:p>
        </w:tc>
        <w:tc>
          <w:tcPr>
            <w:tcW w:w="3024" w:type="dxa"/>
            <w:tcMar/>
          </w:tcPr>
          <w:p w:rsidR="65BBC12B" w:rsidP="65BBC12B" w:rsidRDefault="65BBC12B" w14:paraId="14857904" w14:textId="3277B8A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tc>
      </w:tr>
      <w:tr w:rsidR="65BBC12B" w:rsidTr="4D00CC39" w14:paraId="2590400E">
        <w:tc>
          <w:tcPr>
            <w:tcW w:w="3024" w:type="dxa"/>
            <w:tcMar/>
          </w:tcPr>
          <w:p w:rsidR="65BBC12B" w:rsidP="65BBC12B" w:rsidRDefault="65BBC12B" w14:paraId="698A038B" w14:textId="3033E4D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RF08 Editar perfil motorista.</w:t>
            </w:r>
          </w:p>
        </w:tc>
        <w:tc>
          <w:tcPr>
            <w:tcW w:w="3024" w:type="dxa"/>
            <w:tcMar/>
          </w:tcPr>
          <w:p w:rsidR="65BBC12B" w:rsidP="65BBC12B" w:rsidRDefault="65BBC12B" w14:paraId="55E76D52" w14:textId="13BFE47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motorista editar seu perfil na aba ‘Motorista’, na opção ‘Editar’, podendo alterar informações permitidas (Modelo do Automóvel, Renovação de CNH, Placa Automóvel, Cor do Automóvel, Foto de Perfil)</w:t>
            </w:r>
          </w:p>
        </w:tc>
        <w:tc>
          <w:tcPr>
            <w:tcW w:w="3024" w:type="dxa"/>
            <w:tcMar/>
          </w:tcPr>
          <w:p w:rsidR="65BBC12B" w:rsidP="65BBC12B" w:rsidRDefault="65BBC12B" w14:paraId="7BA0022E"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61C0B1BB" w14:textId="0A64A107">
            <w:pPr>
              <w:pStyle w:val="Normal"/>
              <w:rPr>
                <w:rFonts w:ascii="Arial" w:hAnsi="Arial" w:eastAsia="Arial" w:cs="Arial"/>
                <w:noProof w:val="0"/>
                <w:sz w:val="24"/>
                <w:szCs w:val="24"/>
                <w:lang w:val="pt-BR"/>
              </w:rPr>
            </w:pPr>
          </w:p>
        </w:tc>
      </w:tr>
      <w:tr w:rsidR="65BBC12B" w:rsidTr="4D00CC39" w14:paraId="1EFB8EA0">
        <w:tc>
          <w:tcPr>
            <w:tcW w:w="3024" w:type="dxa"/>
            <w:tcMar/>
          </w:tcPr>
          <w:p w:rsidR="65BBC12B" w:rsidP="65BBC12B" w:rsidRDefault="65BBC12B" w14:paraId="7F724096" w14:textId="4B2D8ED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RF09 Editar plano de carreira.</w:t>
            </w:r>
          </w:p>
        </w:tc>
        <w:tc>
          <w:tcPr>
            <w:tcW w:w="3024" w:type="dxa"/>
            <w:tcMar/>
          </w:tcPr>
          <w:p w:rsidR="65BBC12B" w:rsidP="65BBC12B" w:rsidRDefault="65BBC12B" w14:paraId="521D4B99" w14:textId="223A6FB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O E-commerce permitirá o motorista a cada 30 dias editar o Plano de Carreira, na Aba ‘Plano de Carreira’, verificando os dados que a Plataforma obteve no mês, e qual era o plano escolhido, clicando no botão ‘Trocar de Plano’ para configurar um novo.  </w:t>
            </w:r>
          </w:p>
        </w:tc>
        <w:tc>
          <w:tcPr>
            <w:tcW w:w="3024" w:type="dxa"/>
            <w:tcMar/>
          </w:tcPr>
          <w:p w:rsidR="65BBC12B" w:rsidP="65BBC12B" w:rsidRDefault="65BBC12B" w14:paraId="1FE78C65" w14:textId="0F62846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2FEA3929">
        <w:tc>
          <w:tcPr>
            <w:tcW w:w="3024" w:type="dxa"/>
            <w:tcMar/>
          </w:tcPr>
          <w:p w:rsidR="65BBC12B" w:rsidP="65BBC12B" w:rsidRDefault="65BBC12B" w14:paraId="4DDD3500" w14:textId="4E2B849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RF10 Editar perfil dos lugares/empresas.</w:t>
            </w:r>
          </w:p>
        </w:tc>
        <w:tc>
          <w:tcPr>
            <w:tcW w:w="3024" w:type="dxa"/>
            <w:tcMar/>
          </w:tcPr>
          <w:p w:rsidR="65BBC12B" w:rsidP="65BBC12B" w:rsidRDefault="65BBC12B" w14:paraId="3C02C9DC" w14:textId="4E22FB0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os lugares/empresas parceiras editarem o perfil na aba ‘Perfil’ na opção ‘Editar’, podendo modificar todos os dados cadastrados.</w:t>
            </w:r>
          </w:p>
        </w:tc>
        <w:tc>
          <w:tcPr>
            <w:tcW w:w="3024" w:type="dxa"/>
            <w:tcMar/>
          </w:tcPr>
          <w:p w:rsidR="65BBC12B" w:rsidP="65BBC12B" w:rsidRDefault="65BBC12B" w14:paraId="56CED0F5"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310C1F82" w14:textId="2EC2503D">
            <w:pPr>
              <w:pStyle w:val="Normal"/>
              <w:rPr>
                <w:rFonts w:ascii="Arial" w:hAnsi="Arial" w:eastAsia="Arial" w:cs="Arial"/>
                <w:noProof w:val="0"/>
                <w:sz w:val="24"/>
                <w:szCs w:val="24"/>
                <w:lang w:val="pt-BR"/>
              </w:rPr>
            </w:pPr>
          </w:p>
        </w:tc>
      </w:tr>
      <w:tr w:rsidR="65BBC12B" w:rsidTr="4D00CC39" w14:paraId="79621890">
        <w:tc>
          <w:tcPr>
            <w:tcW w:w="3024" w:type="dxa"/>
            <w:tcMar/>
          </w:tcPr>
          <w:p w:rsidR="65BBC12B" w:rsidP="65BBC12B" w:rsidRDefault="65BBC12B" w14:paraId="44D22494" w14:textId="5CBE92D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RF11 Editar planos para perfis de clientes.</w:t>
            </w:r>
          </w:p>
        </w:tc>
        <w:tc>
          <w:tcPr>
            <w:tcW w:w="3024" w:type="dxa"/>
            <w:tcMar/>
          </w:tcPr>
          <w:p w:rsidR="65BBC12B" w:rsidP="65BBC12B" w:rsidRDefault="65BBC12B" w14:paraId="33AB518D" w14:textId="5BA40A4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a qualquer momento os passageiros editar os planos de perfis na aba ‘Configurações’, na opção ‘Planos’.</w:t>
            </w:r>
          </w:p>
        </w:tc>
        <w:tc>
          <w:tcPr>
            <w:tcW w:w="3024" w:type="dxa"/>
            <w:tcMar/>
          </w:tcPr>
          <w:p w:rsidR="65BBC12B" w:rsidP="65BBC12B" w:rsidRDefault="65BBC12B" w14:paraId="650EBD6E"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49236B7D" w14:textId="385D5A19">
            <w:pPr>
              <w:pStyle w:val="Normal"/>
              <w:rPr>
                <w:rFonts w:ascii="Arial" w:hAnsi="Arial" w:eastAsia="Arial" w:cs="Arial"/>
                <w:noProof w:val="0"/>
                <w:sz w:val="24"/>
                <w:szCs w:val="24"/>
                <w:lang w:val="pt-BR"/>
              </w:rPr>
            </w:pPr>
          </w:p>
        </w:tc>
      </w:tr>
      <w:tr w:rsidR="65BBC12B" w:rsidTr="4D00CC39" w14:paraId="0F602CB4">
        <w:tc>
          <w:tcPr>
            <w:tcW w:w="3024" w:type="dxa"/>
            <w:tcMar/>
          </w:tcPr>
          <w:p w:rsidR="65BBC12B" w:rsidP="65BBC12B" w:rsidRDefault="65BBC12B" w14:paraId="0540F700" w14:textId="5BCF8E1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RF12 Adicionar locais favoritos.</w:t>
            </w:r>
          </w:p>
        </w:tc>
        <w:tc>
          <w:tcPr>
            <w:tcW w:w="3024" w:type="dxa"/>
            <w:tcMar/>
          </w:tcPr>
          <w:p w:rsidR="65BBC12B" w:rsidP="65BBC12B" w:rsidRDefault="65BBC12B" w14:paraId="4A507D0C" w14:textId="0B0E37A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os passageiros adicionarem locais visitados ou que visitam mais de 3 vezes na aba ‘Favoritos’ (Símbolo do Coração).</w:t>
            </w:r>
          </w:p>
        </w:tc>
        <w:tc>
          <w:tcPr>
            <w:tcW w:w="3024" w:type="dxa"/>
            <w:tcMar/>
          </w:tcPr>
          <w:p w:rsidR="65BBC12B" w:rsidP="65BBC12B" w:rsidRDefault="65BBC12B" w14:paraId="120A862A"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7EE18E63" w14:textId="07D8B1E7">
            <w:pPr>
              <w:pStyle w:val="Normal"/>
              <w:rPr>
                <w:rFonts w:ascii="Arial" w:hAnsi="Arial" w:eastAsia="Arial" w:cs="Arial"/>
                <w:noProof w:val="0"/>
                <w:sz w:val="24"/>
                <w:szCs w:val="24"/>
                <w:lang w:val="pt-BR"/>
              </w:rPr>
            </w:pPr>
          </w:p>
        </w:tc>
      </w:tr>
      <w:tr w:rsidR="65BBC12B" w:rsidTr="4D00CC39" w14:paraId="6A67D338">
        <w:tc>
          <w:tcPr>
            <w:tcW w:w="3024" w:type="dxa"/>
            <w:tcMar/>
          </w:tcPr>
          <w:p w:rsidR="65BBC12B" w:rsidP="65BBC12B" w:rsidRDefault="65BBC12B" w14:paraId="05407664" w14:textId="53CB9B7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RF13 Adicionar local de casa.</w:t>
            </w:r>
          </w:p>
        </w:tc>
        <w:tc>
          <w:tcPr>
            <w:tcW w:w="3024" w:type="dxa"/>
            <w:tcMar/>
          </w:tcPr>
          <w:p w:rsidR="65BBC12B" w:rsidP="65BBC12B" w:rsidRDefault="65BBC12B" w14:paraId="63C9C231" w14:textId="2921F4D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adicionar no ícone ‘Casa’ o local de sua casa.</w:t>
            </w:r>
          </w:p>
        </w:tc>
        <w:tc>
          <w:tcPr>
            <w:tcW w:w="3024" w:type="dxa"/>
            <w:tcMar/>
          </w:tcPr>
          <w:p w:rsidR="65BBC12B" w:rsidP="65BBC12B" w:rsidRDefault="65BBC12B" w14:paraId="1DC20F06"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7779E423" w14:textId="38CC3273">
            <w:pPr>
              <w:pStyle w:val="Normal"/>
              <w:rPr>
                <w:rFonts w:ascii="Arial" w:hAnsi="Arial" w:eastAsia="Arial" w:cs="Arial"/>
                <w:noProof w:val="0"/>
                <w:sz w:val="24"/>
                <w:szCs w:val="24"/>
                <w:lang w:val="pt-BR"/>
              </w:rPr>
            </w:pPr>
          </w:p>
        </w:tc>
      </w:tr>
      <w:tr w:rsidR="65BBC12B" w:rsidTr="4D00CC39" w14:paraId="378D09A5">
        <w:tc>
          <w:tcPr>
            <w:tcW w:w="3024" w:type="dxa"/>
            <w:tcMar/>
          </w:tcPr>
          <w:p w:rsidR="65BBC12B" w:rsidP="65BBC12B" w:rsidRDefault="65BBC12B" w14:paraId="4421C1A1" w14:textId="5C2BE5C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RF14 Adicionar local de trabalho.</w:t>
            </w:r>
          </w:p>
        </w:tc>
        <w:tc>
          <w:tcPr>
            <w:tcW w:w="3024" w:type="dxa"/>
            <w:tcMar/>
          </w:tcPr>
          <w:p w:rsidR="65BBC12B" w:rsidP="65BBC12B" w:rsidRDefault="65BBC12B" w14:paraId="21924526" w14:textId="780680F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adicionar no ícone ‘Trabalho’ o local de seu trabalho.</w:t>
            </w:r>
          </w:p>
        </w:tc>
        <w:tc>
          <w:tcPr>
            <w:tcW w:w="3024" w:type="dxa"/>
            <w:tcMar/>
          </w:tcPr>
          <w:p w:rsidR="65BBC12B" w:rsidP="65BBC12B" w:rsidRDefault="65BBC12B" w14:paraId="5C443B36"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4AB19F5E" w14:textId="6BBBFA33">
            <w:pPr>
              <w:pStyle w:val="Normal"/>
              <w:rPr>
                <w:rFonts w:ascii="Arial" w:hAnsi="Arial" w:eastAsia="Arial" w:cs="Arial"/>
                <w:noProof w:val="0"/>
                <w:sz w:val="24"/>
                <w:szCs w:val="24"/>
                <w:lang w:val="pt-BR"/>
              </w:rPr>
            </w:pPr>
          </w:p>
        </w:tc>
      </w:tr>
      <w:tr w:rsidR="65BBC12B" w:rsidTr="4D00CC39" w14:paraId="0AD934AF">
        <w:tc>
          <w:tcPr>
            <w:tcW w:w="3024" w:type="dxa"/>
            <w:tcMar/>
          </w:tcPr>
          <w:p w:rsidR="65BBC12B" w:rsidP="65BBC12B" w:rsidRDefault="65BBC12B" w14:paraId="1029E625" w14:textId="08A39EB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RF15 Verificar perfil usuário.</w:t>
            </w:r>
          </w:p>
        </w:tc>
        <w:tc>
          <w:tcPr>
            <w:tcW w:w="3024" w:type="dxa"/>
            <w:tcMar/>
          </w:tcPr>
          <w:p w:rsidR="65BBC12B" w:rsidP="65BBC12B" w:rsidRDefault="65BBC12B" w14:paraId="7FB903E0" w14:textId="7505BB2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verificar seu próprio perfil, clicando no ícone ‘Foto de Perfil’.</w:t>
            </w:r>
          </w:p>
        </w:tc>
        <w:tc>
          <w:tcPr>
            <w:tcW w:w="3024" w:type="dxa"/>
            <w:tcMar/>
          </w:tcPr>
          <w:p w:rsidR="65BBC12B" w:rsidP="65BBC12B" w:rsidRDefault="65BBC12B" w14:paraId="4B1F894A"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0FC1B6C1" w14:textId="6D9A0D09">
            <w:pPr>
              <w:pStyle w:val="Normal"/>
              <w:rPr>
                <w:rFonts w:ascii="Arial" w:hAnsi="Arial" w:eastAsia="Arial" w:cs="Arial"/>
                <w:noProof w:val="0"/>
                <w:sz w:val="24"/>
                <w:szCs w:val="24"/>
                <w:lang w:val="pt-BR"/>
              </w:rPr>
            </w:pPr>
          </w:p>
        </w:tc>
      </w:tr>
      <w:tr w:rsidR="65BBC12B" w:rsidTr="4D00CC39" w14:paraId="62C2E9BF">
        <w:tc>
          <w:tcPr>
            <w:tcW w:w="3024" w:type="dxa"/>
            <w:tcMar/>
          </w:tcPr>
          <w:p w:rsidR="65BBC12B" w:rsidP="65BBC12B" w:rsidRDefault="65BBC12B" w14:paraId="6E60563C" w14:textId="7B96068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RF16 Verificar perfil do motorista.</w:t>
            </w:r>
          </w:p>
        </w:tc>
        <w:tc>
          <w:tcPr>
            <w:tcW w:w="3024" w:type="dxa"/>
            <w:tcMar/>
          </w:tcPr>
          <w:p w:rsidR="65BBC12B" w:rsidP="65BBC12B" w:rsidRDefault="65BBC12B" w14:paraId="1DA628F8" w14:textId="1B45181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motorista verificar seu próprio perfil, clicando no ícone ‘Foto de Perfil’.</w:t>
            </w:r>
          </w:p>
        </w:tc>
        <w:tc>
          <w:tcPr>
            <w:tcW w:w="3024" w:type="dxa"/>
            <w:tcMar/>
          </w:tcPr>
          <w:p w:rsidR="65BBC12B" w:rsidP="65BBC12B" w:rsidRDefault="65BBC12B" w14:paraId="0892F324"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14B1A9CF" w14:textId="2F3620FE">
            <w:pPr>
              <w:pStyle w:val="Normal"/>
              <w:rPr>
                <w:rFonts w:ascii="Arial" w:hAnsi="Arial" w:eastAsia="Arial" w:cs="Arial"/>
                <w:noProof w:val="0"/>
                <w:sz w:val="24"/>
                <w:szCs w:val="24"/>
                <w:lang w:val="pt-BR"/>
              </w:rPr>
            </w:pPr>
          </w:p>
        </w:tc>
      </w:tr>
      <w:tr w:rsidR="65BBC12B" w:rsidTr="4D00CC39" w14:paraId="1BC7FFE8">
        <w:tc>
          <w:tcPr>
            <w:tcW w:w="3024" w:type="dxa"/>
            <w:tcMar/>
          </w:tcPr>
          <w:p w:rsidR="65BBC12B" w:rsidP="65BBC12B" w:rsidRDefault="65BBC12B" w14:paraId="5896E8A3" w14:textId="303D8A4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RF17 Entrar e verificar perfis de estabelecimentos/locais parceiros.</w:t>
            </w:r>
          </w:p>
        </w:tc>
        <w:tc>
          <w:tcPr>
            <w:tcW w:w="3024" w:type="dxa"/>
            <w:tcMar/>
          </w:tcPr>
          <w:p w:rsidR="65BBC12B" w:rsidP="65BBC12B" w:rsidRDefault="65BBC12B" w14:paraId="07800398" w14:textId="022D5EE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passageiros e motoristas entrarem e verificarem perfis de estabelecimentos/locais parceiros clicando no ícone da Foto de Perfil deles no Mapa onde estão visíveis.</w:t>
            </w:r>
          </w:p>
        </w:tc>
        <w:tc>
          <w:tcPr>
            <w:tcW w:w="3024" w:type="dxa"/>
            <w:tcMar/>
          </w:tcPr>
          <w:p w:rsidR="65BBC12B" w:rsidP="65BBC12B" w:rsidRDefault="65BBC12B" w14:paraId="3DD7F8E7"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12D0429C" w14:textId="2F5256A1">
            <w:pPr>
              <w:pStyle w:val="Normal"/>
              <w:rPr>
                <w:rFonts w:ascii="Arial" w:hAnsi="Arial" w:eastAsia="Arial" w:cs="Arial"/>
                <w:noProof w:val="0"/>
                <w:sz w:val="24"/>
                <w:szCs w:val="24"/>
                <w:lang w:val="pt-BR"/>
              </w:rPr>
            </w:pPr>
          </w:p>
        </w:tc>
      </w:tr>
      <w:tr w:rsidR="65BBC12B" w:rsidTr="4D00CC39" w14:paraId="08843EE3">
        <w:tc>
          <w:tcPr>
            <w:tcW w:w="3024" w:type="dxa"/>
            <w:tcMar/>
          </w:tcPr>
          <w:p w:rsidR="65BBC12B" w:rsidP="65BBC12B" w:rsidRDefault="65BBC12B" w14:paraId="0BBA693E" w14:textId="32430D43">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RF18 Ver Comentário, Informações Relevantes e Comentar em perfis de estabelecimentos/locais parceiros.</w:t>
            </w:r>
          </w:p>
        </w:tc>
        <w:tc>
          <w:tcPr>
            <w:tcW w:w="3024" w:type="dxa"/>
            <w:tcMar/>
          </w:tcPr>
          <w:p w:rsidR="65BBC12B" w:rsidP="65BBC12B" w:rsidRDefault="65BBC12B" w14:paraId="6A8CAAE7" w14:textId="1AFE627D">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O E-commerce permitirá passageiros e motoristas comentarem nos perfis de estabelecimentos/ locais parceiros clicando no ícone da Foto de Perfil deles no Mapa onde estão visíveis, logo após no ícone ‘Comentários’, além de verem informações como localização, Nível de Segurança, Dias abertos, Horários Abertos, Horários para Reservar e Quantidade de Pessoas suportadas pelo Ambiente.</w:t>
            </w:r>
          </w:p>
        </w:tc>
        <w:tc>
          <w:tcPr>
            <w:tcW w:w="3024" w:type="dxa"/>
            <w:tcMar/>
          </w:tcPr>
          <w:p w:rsidR="65BBC12B" w:rsidP="65BBC12B" w:rsidRDefault="65BBC12B" w14:paraId="699A21D6"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2F277F9C" w14:textId="6A13D126">
            <w:pPr>
              <w:pStyle w:val="Normal"/>
              <w:rPr>
                <w:rFonts w:ascii="Arial" w:hAnsi="Arial" w:eastAsia="Arial" w:cs="Arial"/>
                <w:noProof w:val="0"/>
                <w:sz w:val="24"/>
                <w:szCs w:val="24"/>
                <w:lang w:val="pt-BR"/>
              </w:rPr>
            </w:pPr>
          </w:p>
        </w:tc>
      </w:tr>
      <w:tr w:rsidR="65BBC12B" w:rsidTr="4D00CC39" w14:paraId="2F05E479">
        <w:tc>
          <w:tcPr>
            <w:tcW w:w="3024" w:type="dxa"/>
            <w:tcMar/>
          </w:tcPr>
          <w:p w:rsidR="65BBC12B" w:rsidP="65BBC12B" w:rsidRDefault="65BBC12B" w14:paraId="4DC2F011" w14:textId="6BB5EDD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RF19 Editar locais favoritos.</w:t>
            </w:r>
          </w:p>
        </w:tc>
        <w:tc>
          <w:tcPr>
            <w:tcW w:w="3024" w:type="dxa"/>
            <w:tcMar/>
          </w:tcPr>
          <w:p w:rsidR="65BBC12B" w:rsidP="65BBC12B" w:rsidRDefault="65BBC12B" w14:paraId="07EB10CB" w14:textId="4B9A5EC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editar locais favoritos clicando no ícone ‘Favoritos’ (Coração) e na opção ‘Editar’, podendo excluir, alterar ou adicionar novos locais com base nas corridas mais recentes ou lugares mais visitados.</w:t>
            </w:r>
          </w:p>
        </w:tc>
        <w:tc>
          <w:tcPr>
            <w:tcW w:w="3024" w:type="dxa"/>
            <w:tcMar/>
          </w:tcPr>
          <w:p w:rsidR="65BBC12B" w:rsidP="65BBC12B" w:rsidRDefault="65BBC12B" w14:paraId="08B7B472"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12AB7DB1" w14:textId="7CF6C140">
            <w:pPr>
              <w:pStyle w:val="Normal"/>
              <w:rPr>
                <w:rFonts w:ascii="Arial" w:hAnsi="Arial" w:eastAsia="Arial" w:cs="Arial"/>
                <w:noProof w:val="0"/>
                <w:sz w:val="24"/>
                <w:szCs w:val="24"/>
                <w:lang w:val="pt-BR"/>
              </w:rPr>
            </w:pPr>
          </w:p>
        </w:tc>
      </w:tr>
      <w:tr w:rsidR="65BBC12B" w:rsidTr="4D00CC39" w14:paraId="2D28D915">
        <w:tc>
          <w:tcPr>
            <w:tcW w:w="3024" w:type="dxa"/>
            <w:tcMar/>
          </w:tcPr>
          <w:p w:rsidR="65BBC12B" w:rsidP="65BBC12B" w:rsidRDefault="65BBC12B" w14:paraId="7D7BE9D0" w14:textId="1E2AEFA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RF20 Editar local de casa.</w:t>
            </w:r>
          </w:p>
        </w:tc>
        <w:tc>
          <w:tcPr>
            <w:tcW w:w="3024" w:type="dxa"/>
            <w:tcMar/>
          </w:tcPr>
          <w:p w:rsidR="65BBC12B" w:rsidP="65BBC12B" w:rsidRDefault="65BBC12B" w14:paraId="4ED0CD42" w14:textId="18EFBDB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editar local de casa clicando no ícone ‘Casa’ e na opção ’Editar’, podendo excluir ou alterar.</w:t>
            </w:r>
          </w:p>
        </w:tc>
        <w:tc>
          <w:tcPr>
            <w:tcW w:w="3024" w:type="dxa"/>
            <w:tcMar/>
          </w:tcPr>
          <w:p w:rsidR="65BBC12B" w:rsidP="65BBC12B" w:rsidRDefault="65BBC12B" w14:paraId="0C91D95F"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2BCB5131" w14:textId="7E38F6B4">
            <w:pPr>
              <w:pStyle w:val="Normal"/>
              <w:rPr>
                <w:rFonts w:ascii="Arial" w:hAnsi="Arial" w:eastAsia="Arial" w:cs="Arial"/>
                <w:noProof w:val="0"/>
                <w:sz w:val="24"/>
                <w:szCs w:val="24"/>
                <w:lang w:val="pt-BR"/>
              </w:rPr>
            </w:pPr>
          </w:p>
        </w:tc>
      </w:tr>
      <w:tr w:rsidR="65BBC12B" w:rsidTr="4D00CC39" w14:paraId="673687CA">
        <w:tc>
          <w:tcPr>
            <w:tcW w:w="3024" w:type="dxa"/>
            <w:tcMar/>
          </w:tcPr>
          <w:p w:rsidR="65BBC12B" w:rsidP="65BBC12B" w:rsidRDefault="65BBC12B" w14:paraId="68201B1A" w14:textId="4680FF4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RF21 Editar local de trabalho.</w:t>
            </w:r>
          </w:p>
        </w:tc>
        <w:tc>
          <w:tcPr>
            <w:tcW w:w="3024" w:type="dxa"/>
            <w:tcMar/>
          </w:tcPr>
          <w:p w:rsidR="65BBC12B" w:rsidP="65BBC12B" w:rsidRDefault="65BBC12B" w14:paraId="7404606F" w14:textId="602F6C6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editar local de trabalho clicando no ícone ‘Trabalho’ e na opção ‘Editar’, podendo excluir, alterar ou adicionar até 3 novos locais.</w:t>
            </w:r>
          </w:p>
        </w:tc>
        <w:tc>
          <w:tcPr>
            <w:tcW w:w="3024" w:type="dxa"/>
            <w:tcMar/>
          </w:tcPr>
          <w:p w:rsidR="65BBC12B" w:rsidP="65BBC12B" w:rsidRDefault="65BBC12B" w14:paraId="6FA57E68"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57689996" w14:textId="11EE3A8D">
            <w:pPr>
              <w:pStyle w:val="Normal"/>
              <w:rPr>
                <w:rFonts w:ascii="Arial" w:hAnsi="Arial" w:eastAsia="Arial" w:cs="Arial"/>
                <w:noProof w:val="0"/>
                <w:sz w:val="24"/>
                <w:szCs w:val="24"/>
                <w:lang w:val="pt-BR"/>
              </w:rPr>
            </w:pPr>
          </w:p>
        </w:tc>
      </w:tr>
      <w:tr w:rsidR="65BBC12B" w:rsidTr="4D00CC39" w14:paraId="1F3792AB">
        <w:tc>
          <w:tcPr>
            <w:tcW w:w="3024" w:type="dxa"/>
            <w:tcMar/>
          </w:tcPr>
          <w:p w:rsidR="65BBC12B" w:rsidP="65BBC12B" w:rsidRDefault="65BBC12B" w14:paraId="69268A94" w14:textId="6B14C31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RF22 Realizar Logout.</w:t>
            </w:r>
          </w:p>
        </w:tc>
        <w:tc>
          <w:tcPr>
            <w:tcW w:w="3024" w:type="dxa"/>
            <w:tcMar/>
          </w:tcPr>
          <w:p w:rsidR="65BBC12B" w:rsidP="65BBC12B" w:rsidRDefault="65BBC12B" w14:paraId="71C93C9F" w14:textId="1336298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motorista, local/ empresa parceira realizar logout clicando no ícone ‘Foto de Perfil’ e na opção ‘Sair’.</w:t>
            </w:r>
          </w:p>
        </w:tc>
        <w:tc>
          <w:tcPr>
            <w:tcW w:w="3024" w:type="dxa"/>
            <w:tcMar/>
          </w:tcPr>
          <w:p w:rsidR="65BBC12B" w:rsidP="65BBC12B" w:rsidRDefault="65BBC12B" w14:paraId="50A63790" w14:textId="78BCAE0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6A795025">
        <w:tc>
          <w:tcPr>
            <w:tcW w:w="3024" w:type="dxa"/>
            <w:tcMar/>
          </w:tcPr>
          <w:p w:rsidR="65BBC12B" w:rsidP="65BBC12B" w:rsidRDefault="65BBC12B" w14:paraId="212B8B01" w14:textId="2EF2373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RF23 Realizar Troca de Conta.</w:t>
            </w:r>
          </w:p>
        </w:tc>
        <w:tc>
          <w:tcPr>
            <w:tcW w:w="3024" w:type="dxa"/>
            <w:tcMar/>
          </w:tcPr>
          <w:p w:rsidR="65BBC12B" w:rsidP="65BBC12B" w:rsidRDefault="65BBC12B" w14:paraId="1299FFC7" w14:textId="3105234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motorista, local/ empresa parceira realizar troca de conta clicando no ícone ‘Foto de Perfil’ e na opção ‘Trocar de Perfil’.</w:t>
            </w:r>
          </w:p>
        </w:tc>
        <w:tc>
          <w:tcPr>
            <w:tcW w:w="3024" w:type="dxa"/>
            <w:tcMar/>
          </w:tcPr>
          <w:p w:rsidR="65BBC12B" w:rsidP="65BBC12B" w:rsidRDefault="65BBC12B" w14:paraId="3E69FF1C" w14:textId="04101F3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16890EC8">
        <w:tc>
          <w:tcPr>
            <w:tcW w:w="3024" w:type="dxa"/>
            <w:tcMar/>
          </w:tcPr>
          <w:p w:rsidR="65BBC12B" w:rsidP="65BBC12B" w:rsidRDefault="65BBC12B" w14:paraId="058D2A53" w14:textId="5CF9BB5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RF24 Exibir dicas e tutoriais de uso do E-commerce.</w:t>
            </w:r>
          </w:p>
        </w:tc>
        <w:tc>
          <w:tcPr>
            <w:tcW w:w="3024" w:type="dxa"/>
            <w:tcMar/>
          </w:tcPr>
          <w:p w:rsidR="65BBC12B" w:rsidP="65BBC12B" w:rsidRDefault="65BBC12B" w14:paraId="769E4D9B" w14:textId="042B4D2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exibirá dicas e tutorial de uso quando o passageiro clicar no ícone ‘Interrogação’, fazendo com que janelas explicam como funciona o E-commerce de forma completa.</w:t>
            </w:r>
          </w:p>
        </w:tc>
        <w:tc>
          <w:tcPr>
            <w:tcW w:w="3024" w:type="dxa"/>
            <w:tcMar/>
          </w:tcPr>
          <w:p w:rsidR="65BBC12B" w:rsidP="65BBC12B" w:rsidRDefault="65BBC12B" w14:paraId="6863D937" w14:textId="5CC9A48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tc>
      </w:tr>
      <w:tr w:rsidR="65BBC12B" w:rsidTr="4D00CC39" w14:paraId="59DDA94A">
        <w:tc>
          <w:tcPr>
            <w:tcW w:w="3024" w:type="dxa"/>
            <w:tcMar/>
          </w:tcPr>
          <w:p w:rsidR="65BBC12B" w:rsidP="65BBC12B" w:rsidRDefault="65BBC12B" w14:paraId="54FD1094" w14:textId="5E10A77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RF25 Visualizar Mapa (de acordo com as descrições do perfil).</w:t>
            </w:r>
          </w:p>
        </w:tc>
        <w:tc>
          <w:tcPr>
            <w:tcW w:w="3024" w:type="dxa"/>
            <w:tcMar/>
          </w:tcPr>
          <w:p w:rsidR="65BBC12B" w:rsidP="65BBC12B" w:rsidRDefault="65BBC12B" w14:paraId="4403E7F1" w14:textId="4AAC773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na janela principal (a primeira que o passageiro vê quando entra na plataforma), visualizar o Mapa e as opções que nele estão disponíveis, variando de perfil por perfil, de acordo com as descrições do perfil no cadastro, ou quando esse alterar as descrições (quando editar o perfil).</w:t>
            </w:r>
          </w:p>
        </w:tc>
        <w:tc>
          <w:tcPr>
            <w:tcW w:w="3024" w:type="dxa"/>
            <w:tcMar/>
          </w:tcPr>
          <w:p w:rsidR="65BBC12B" w:rsidP="65BBC12B" w:rsidRDefault="65BBC12B" w14:paraId="28697A71" w14:textId="0066C9B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6F5D2640">
        <w:tc>
          <w:tcPr>
            <w:tcW w:w="3024" w:type="dxa"/>
            <w:tcMar/>
          </w:tcPr>
          <w:p w:rsidR="65BBC12B" w:rsidP="65BBC12B" w:rsidRDefault="65BBC12B" w14:paraId="467ABE54" w14:textId="43AEDBA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RF26 Interação com Mapa.</w:t>
            </w:r>
          </w:p>
        </w:tc>
        <w:tc>
          <w:tcPr>
            <w:tcW w:w="3024" w:type="dxa"/>
            <w:tcMar/>
          </w:tcPr>
          <w:p w:rsidR="65BBC12B" w:rsidP="65BBC12B" w:rsidRDefault="65BBC12B" w14:paraId="706F1B3D" w14:textId="2509078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na janela principal na qual estará o Mapa, o passageiro interagir através do mouse ou do ‘touch’ com o Mapa, podendo clicar nos ícones dispostos na tela.</w:t>
            </w:r>
          </w:p>
        </w:tc>
        <w:tc>
          <w:tcPr>
            <w:tcW w:w="3024" w:type="dxa"/>
            <w:tcMar/>
          </w:tcPr>
          <w:p w:rsidR="65BBC12B" w:rsidP="65BBC12B" w:rsidRDefault="65BBC12B" w14:paraId="342717AC" w14:textId="21B8210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0C017F75" w14:textId="7DE2DF4E">
            <w:pPr>
              <w:pStyle w:val="Normal"/>
              <w:rPr>
                <w:rFonts w:ascii="Arial" w:hAnsi="Arial" w:eastAsia="Arial" w:cs="Arial"/>
                <w:noProof w:val="0"/>
                <w:sz w:val="24"/>
                <w:szCs w:val="24"/>
                <w:lang w:val="pt-BR"/>
              </w:rPr>
            </w:pPr>
          </w:p>
        </w:tc>
      </w:tr>
      <w:tr w:rsidR="65BBC12B" w:rsidTr="4D00CC39" w14:paraId="127FCB4A">
        <w:tc>
          <w:tcPr>
            <w:tcW w:w="3024" w:type="dxa"/>
            <w:tcMar/>
          </w:tcPr>
          <w:p w:rsidR="65BBC12B" w:rsidP="65BBC12B" w:rsidRDefault="65BBC12B" w14:paraId="2F2683A7" w14:textId="35E16E7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RF27 Editar Categorias no Mapa.</w:t>
            </w:r>
          </w:p>
        </w:tc>
        <w:tc>
          <w:tcPr>
            <w:tcW w:w="3024" w:type="dxa"/>
            <w:tcMar/>
          </w:tcPr>
          <w:p w:rsidR="65BBC12B" w:rsidP="65BBC12B" w:rsidRDefault="65BBC12B" w14:paraId="04C7F750" w14:textId="0394538D">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O E-commerce permitirá na janela principal na qual estará o Mapa, o passageiro clicar na opção ‘Categorias’ e alterar as opções que quer ver no Mapa de acordo com a idade registrada (caso seja de menor, não poderá ser exibido estabelecimentos que envolvam atividades para maiores de 18 anos), quando esse escolher a categoria, o Mapa será atualizado instantaneamente.</w:t>
            </w:r>
          </w:p>
        </w:tc>
        <w:tc>
          <w:tcPr>
            <w:tcW w:w="3024" w:type="dxa"/>
            <w:tcMar/>
          </w:tcPr>
          <w:p w:rsidR="65BBC12B" w:rsidP="65BBC12B" w:rsidRDefault="65BBC12B" w14:paraId="0079CE67" w14:textId="3D425AC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26FE1A1A" w14:textId="7811B296">
            <w:pPr>
              <w:pStyle w:val="Normal"/>
              <w:rPr>
                <w:rFonts w:ascii="Arial" w:hAnsi="Arial" w:eastAsia="Arial" w:cs="Arial"/>
                <w:noProof w:val="0"/>
                <w:sz w:val="24"/>
                <w:szCs w:val="24"/>
                <w:lang w:val="pt-BR"/>
              </w:rPr>
            </w:pPr>
          </w:p>
        </w:tc>
      </w:tr>
      <w:tr w:rsidR="65BBC12B" w:rsidTr="4D00CC39" w14:paraId="3024B49A">
        <w:tc>
          <w:tcPr>
            <w:tcW w:w="3024" w:type="dxa"/>
            <w:tcMar/>
          </w:tcPr>
          <w:p w:rsidR="65BBC12B" w:rsidP="65BBC12B" w:rsidRDefault="65BBC12B" w14:paraId="37FDAE2C" w14:textId="5A5F9D6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RF28 Inserir Local de Partida.</w:t>
            </w:r>
          </w:p>
        </w:tc>
        <w:tc>
          <w:tcPr>
            <w:tcW w:w="3024" w:type="dxa"/>
            <w:tcMar/>
          </w:tcPr>
          <w:p w:rsidR="65BBC12B" w:rsidP="65BBC12B" w:rsidRDefault="65BBC12B" w14:paraId="2B708F75" w14:textId="045351E1">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O E-commerce permitirá ao passageiro inserir Local de Partida ou utilizar o Local Atual através do GPS na janela principal, na barra ‘Local de Partida’, e ainda avaliará se esse é no Centro de São Paulo ou em arredores, além do horário, para permitir os modelos de automóveis Esportivo, SUV e Limusine apareceram para serem usados apenas para quem solicitar no Centro de São Paulo, mas precisando antes de que a distância do destino seja especificada de acordo com a RN11.</w:t>
            </w:r>
          </w:p>
        </w:tc>
        <w:tc>
          <w:tcPr>
            <w:tcW w:w="3024" w:type="dxa"/>
            <w:tcMar/>
          </w:tcPr>
          <w:p w:rsidR="65BBC12B" w:rsidP="65BBC12B" w:rsidRDefault="65BBC12B" w14:paraId="4FD3DD0D"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57DFBB96" w14:textId="2E1BD85F">
            <w:pPr>
              <w:pStyle w:val="Normal"/>
              <w:rPr>
                <w:rFonts w:ascii="Arial" w:hAnsi="Arial" w:eastAsia="Arial" w:cs="Arial"/>
                <w:noProof w:val="0"/>
                <w:sz w:val="24"/>
                <w:szCs w:val="24"/>
                <w:lang w:val="pt-BR"/>
              </w:rPr>
            </w:pPr>
          </w:p>
        </w:tc>
      </w:tr>
      <w:tr w:rsidR="65BBC12B" w:rsidTr="4D00CC39" w14:paraId="54473CEC">
        <w:tc>
          <w:tcPr>
            <w:tcW w:w="3024" w:type="dxa"/>
            <w:tcMar/>
          </w:tcPr>
          <w:p w:rsidR="65BBC12B" w:rsidP="65BBC12B" w:rsidRDefault="65BBC12B" w14:paraId="359B1292" w14:textId="095F159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RF29 Pesquisar destino.</w:t>
            </w:r>
          </w:p>
        </w:tc>
        <w:tc>
          <w:tcPr>
            <w:tcW w:w="3024" w:type="dxa"/>
            <w:tcMar/>
          </w:tcPr>
          <w:p w:rsidR="65BBC12B" w:rsidP="65BBC12B" w:rsidRDefault="65BBC12B" w14:paraId="79843C37" w14:textId="0FD95103">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O E-commerce permitirá ao passageiro inserir Local de Destino na janela principal, na barra ‘Local de Destino’, e verificará se o destino possui uma distância de 15 Quilômetros (para quem solicitou no Centro de São Paulo), caso seja, os tipos de automóveis disponíveis serão todos de acordo com a RN10, entretanto precisando de mais uma etapa para que realmente sejam todos os disponíveis. As outras distâncias, os automóveis que aparecerão para serem escolhidos serão definidos de acordo com a RN10 e RN11 e RN12.</w:t>
            </w:r>
          </w:p>
        </w:tc>
        <w:tc>
          <w:tcPr>
            <w:tcW w:w="3024" w:type="dxa"/>
            <w:tcMar/>
          </w:tcPr>
          <w:p w:rsidR="65BBC12B" w:rsidP="65BBC12B" w:rsidRDefault="65BBC12B" w14:paraId="4A7ED2ED"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43FB1E20" w14:textId="66ACAA39">
            <w:pPr>
              <w:pStyle w:val="Normal"/>
              <w:rPr>
                <w:rFonts w:ascii="Arial" w:hAnsi="Arial" w:eastAsia="Arial" w:cs="Arial"/>
                <w:noProof w:val="0"/>
                <w:sz w:val="24"/>
                <w:szCs w:val="24"/>
                <w:lang w:val="pt-BR"/>
              </w:rPr>
            </w:pPr>
          </w:p>
        </w:tc>
      </w:tr>
      <w:tr w:rsidR="65BBC12B" w:rsidTr="4D00CC39" w14:paraId="50FC3C69">
        <w:tc>
          <w:tcPr>
            <w:tcW w:w="3024" w:type="dxa"/>
            <w:tcMar/>
          </w:tcPr>
          <w:p w:rsidR="65BBC12B" w:rsidP="65BBC12B" w:rsidRDefault="65BBC12B" w14:paraId="66C2CFB9" w14:textId="3C298BA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RF30 Excluir pesquisas de destinos e histórico de viagens.</w:t>
            </w:r>
          </w:p>
        </w:tc>
        <w:tc>
          <w:tcPr>
            <w:tcW w:w="3024" w:type="dxa"/>
            <w:tcMar/>
          </w:tcPr>
          <w:p w:rsidR="65BBC12B" w:rsidP="65BBC12B" w:rsidRDefault="65BBC12B" w14:paraId="39C9343A" w14:textId="62CE5ED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O E-commerce permitirá o passageiro excluir pesquisas de </w:t>
            </w:r>
            <w:r w:rsidRPr="65BBC12B" w:rsidR="65BBC12B">
              <w:rPr>
                <w:rFonts w:ascii="Arial" w:hAnsi="Arial" w:eastAsia="Arial" w:cs="Arial"/>
                <w:noProof w:val="0"/>
                <w:sz w:val="24"/>
                <w:szCs w:val="24"/>
                <w:lang w:val="pt-BR"/>
              </w:rPr>
              <w:t>destinos clicando</w:t>
            </w:r>
            <w:r w:rsidRPr="65BBC12B" w:rsidR="65BBC12B">
              <w:rPr>
                <w:rFonts w:ascii="Arial" w:hAnsi="Arial" w:eastAsia="Arial" w:cs="Arial"/>
                <w:noProof w:val="0"/>
                <w:sz w:val="24"/>
                <w:szCs w:val="24"/>
                <w:lang w:val="pt-BR"/>
              </w:rPr>
              <w:t xml:space="preserve"> no Ícone ‘Lixeira’ que ficará na barra de ‘Local de Destino’, e histórico de viagens na aba ‘Foto de Perfil’ e na opção ‘Histórico de Viagens', clicando no ícone ‘Lixeira’ e em ‘Excluir Histórico de Viagens'. </w:t>
            </w:r>
          </w:p>
        </w:tc>
        <w:tc>
          <w:tcPr>
            <w:tcW w:w="3024" w:type="dxa"/>
            <w:tcMar/>
          </w:tcPr>
          <w:p w:rsidR="65BBC12B" w:rsidP="65BBC12B" w:rsidRDefault="65BBC12B" w14:paraId="7647732D"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2B7477E9" w14:textId="48DAEA41">
            <w:pPr>
              <w:pStyle w:val="Normal"/>
              <w:rPr>
                <w:rFonts w:ascii="Arial" w:hAnsi="Arial" w:eastAsia="Arial" w:cs="Arial"/>
                <w:noProof w:val="0"/>
                <w:sz w:val="24"/>
                <w:szCs w:val="24"/>
                <w:lang w:val="pt-BR"/>
              </w:rPr>
            </w:pPr>
          </w:p>
        </w:tc>
      </w:tr>
      <w:tr w:rsidR="65BBC12B" w:rsidTr="4D00CC39" w14:paraId="2195A24B">
        <w:tc>
          <w:tcPr>
            <w:tcW w:w="3024" w:type="dxa"/>
            <w:tcMar/>
          </w:tcPr>
          <w:p w:rsidR="65BBC12B" w:rsidP="65BBC12B" w:rsidRDefault="65BBC12B" w14:paraId="7EA011D8" w14:textId="1477BD1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RF31 Escolher destino.</w:t>
            </w:r>
          </w:p>
        </w:tc>
        <w:tc>
          <w:tcPr>
            <w:tcW w:w="3024" w:type="dxa"/>
            <w:tcMar/>
          </w:tcPr>
          <w:p w:rsidR="65BBC12B" w:rsidP="65BBC12B" w:rsidRDefault="65BBC12B" w14:paraId="5CD06712" w14:textId="60B59D0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escolher o destino que esse pesquisou ou clicou no Mapa.</w:t>
            </w:r>
          </w:p>
        </w:tc>
        <w:tc>
          <w:tcPr>
            <w:tcW w:w="3024" w:type="dxa"/>
            <w:tcMar/>
          </w:tcPr>
          <w:p w:rsidR="65BBC12B" w:rsidP="65BBC12B" w:rsidRDefault="65BBC12B" w14:paraId="3C8D5560"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4264E2C0" w14:textId="0DBDBC6F">
            <w:pPr>
              <w:pStyle w:val="Normal"/>
              <w:rPr>
                <w:rFonts w:ascii="Arial" w:hAnsi="Arial" w:eastAsia="Arial" w:cs="Arial"/>
                <w:noProof w:val="0"/>
                <w:sz w:val="24"/>
                <w:szCs w:val="24"/>
                <w:lang w:val="pt-BR"/>
              </w:rPr>
            </w:pPr>
          </w:p>
        </w:tc>
      </w:tr>
      <w:tr w:rsidR="65BBC12B" w:rsidTr="4D00CC39" w14:paraId="3E3A939F">
        <w:tc>
          <w:tcPr>
            <w:tcW w:w="3024" w:type="dxa"/>
            <w:tcMar/>
          </w:tcPr>
          <w:p w:rsidR="65BBC12B" w:rsidP="65BBC12B" w:rsidRDefault="65BBC12B" w14:paraId="18425E0E" w14:textId="0CD08CB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RF32 Analisar destino e tempo estimado.</w:t>
            </w:r>
          </w:p>
        </w:tc>
        <w:tc>
          <w:tcPr>
            <w:tcW w:w="3024" w:type="dxa"/>
            <w:tcMar/>
          </w:tcPr>
          <w:p w:rsidR="65BBC12B" w:rsidP="65BBC12B" w:rsidRDefault="65BBC12B" w14:paraId="1CA82495" w14:textId="4B22838A">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analisar o destino de viagem, o Mapa mostrará a distância, tempo estimado para chegar no local.</w:t>
            </w:r>
          </w:p>
          <w:p w:rsidR="65BBC12B" w:rsidP="65BBC12B" w:rsidRDefault="65BBC12B" w14:paraId="1D2B7D8E" w14:textId="71BC59E3">
            <w:pPr>
              <w:pStyle w:val="Normal"/>
              <w:rPr>
                <w:rFonts w:ascii="Arial" w:hAnsi="Arial" w:eastAsia="Arial" w:cs="Arial"/>
                <w:noProof w:val="0"/>
                <w:sz w:val="24"/>
                <w:szCs w:val="24"/>
                <w:lang w:val="pt-BR"/>
              </w:rPr>
            </w:pPr>
          </w:p>
        </w:tc>
        <w:tc>
          <w:tcPr>
            <w:tcW w:w="3024" w:type="dxa"/>
            <w:tcMar/>
          </w:tcPr>
          <w:p w:rsidR="65BBC12B" w:rsidP="65BBC12B" w:rsidRDefault="65BBC12B" w14:paraId="0B9F6A21" w14:textId="0039A07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21D39A4A" w14:textId="72A5293F">
            <w:pPr>
              <w:pStyle w:val="Normal"/>
              <w:rPr>
                <w:rFonts w:ascii="Arial" w:hAnsi="Arial" w:eastAsia="Arial" w:cs="Arial"/>
                <w:noProof w:val="0"/>
                <w:sz w:val="24"/>
                <w:szCs w:val="24"/>
                <w:lang w:val="pt-BR"/>
              </w:rPr>
            </w:pPr>
          </w:p>
        </w:tc>
      </w:tr>
      <w:tr w:rsidR="65BBC12B" w:rsidTr="4D00CC39" w14:paraId="7EAA7AC2">
        <w:tc>
          <w:tcPr>
            <w:tcW w:w="3024" w:type="dxa"/>
            <w:tcMar/>
          </w:tcPr>
          <w:p w:rsidR="65BBC12B" w:rsidP="65BBC12B" w:rsidRDefault="65BBC12B" w14:paraId="3AE1F10C" w14:textId="42CFF7B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RF33 Solicitar e </w:t>
            </w:r>
            <w:r w:rsidRPr="65BBC12B" w:rsidR="65BBC12B">
              <w:rPr>
                <w:rFonts w:ascii="Arial" w:hAnsi="Arial" w:eastAsia="Arial" w:cs="Arial"/>
                <w:noProof w:val="0"/>
                <w:sz w:val="24"/>
                <w:szCs w:val="24"/>
                <w:lang w:val="pt-BR"/>
              </w:rPr>
              <w:t>confirmar</w:t>
            </w:r>
            <w:r w:rsidRPr="65BBC12B" w:rsidR="65BBC12B">
              <w:rPr>
                <w:rFonts w:ascii="Arial" w:hAnsi="Arial" w:eastAsia="Arial" w:cs="Arial"/>
                <w:noProof w:val="0"/>
                <w:sz w:val="24"/>
                <w:szCs w:val="24"/>
                <w:lang w:val="pt-BR"/>
              </w:rPr>
              <w:t xml:space="preserve"> corrida.</w:t>
            </w:r>
          </w:p>
        </w:tc>
        <w:tc>
          <w:tcPr>
            <w:tcW w:w="3024" w:type="dxa"/>
            <w:tcMar/>
          </w:tcPr>
          <w:p w:rsidR="65BBC12B" w:rsidP="65BBC12B" w:rsidRDefault="65BBC12B" w14:paraId="581FDF86" w14:textId="4299C5E8">
            <w:pPr>
              <w:pStyle w:val="Normal"/>
              <w:rPr>
                <w:rFonts w:ascii="Arial" w:hAnsi="Arial" w:eastAsia="Arial" w:cs="Arial"/>
                <w:noProof w:val="0"/>
                <w:sz w:val="24"/>
                <w:szCs w:val="24"/>
                <w:lang w:val="pt-BR"/>
              </w:rPr>
            </w:pPr>
            <w:r w:rsidRPr="54F57E56" w:rsidR="54F57E56">
              <w:rPr>
                <w:rFonts w:ascii="Arial" w:hAnsi="Arial" w:eastAsia="Arial" w:cs="Arial"/>
                <w:noProof w:val="0"/>
                <w:sz w:val="24"/>
                <w:szCs w:val="24"/>
                <w:lang w:val="pt-BR"/>
              </w:rPr>
              <w:t>O E-commerce permitirá o passageiro solicitar corrida clicando em ‘Solicitar’ para confirmar viagem, fazendo com que a Plataforma analise Localização em São Paulo, Distância entre Local de Solicitação e Destino, Horário e Forma de Pagamento, de acordo com as RN10, RN11, RN12, RN14 e RN17.</w:t>
            </w:r>
          </w:p>
        </w:tc>
        <w:tc>
          <w:tcPr>
            <w:tcW w:w="3024" w:type="dxa"/>
            <w:tcMar/>
          </w:tcPr>
          <w:p w:rsidR="65BBC12B" w:rsidP="65BBC12B" w:rsidRDefault="65BBC12B" w14:paraId="3332D7FE" w14:textId="1408CD4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72E66D20" w14:textId="5E42336D">
            <w:pPr>
              <w:pStyle w:val="Normal"/>
              <w:rPr>
                <w:rFonts w:ascii="Arial" w:hAnsi="Arial" w:eastAsia="Arial" w:cs="Arial"/>
                <w:noProof w:val="0"/>
                <w:sz w:val="24"/>
                <w:szCs w:val="24"/>
                <w:lang w:val="pt-BR"/>
              </w:rPr>
            </w:pPr>
          </w:p>
        </w:tc>
      </w:tr>
      <w:tr w:rsidR="65BBC12B" w:rsidTr="4D00CC39" w14:paraId="62971544">
        <w:tc>
          <w:tcPr>
            <w:tcW w:w="3024" w:type="dxa"/>
            <w:tcMar/>
          </w:tcPr>
          <w:p w:rsidR="65BBC12B" w:rsidP="65BBC12B" w:rsidRDefault="65BBC12B" w14:paraId="1024F076" w14:textId="165874C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RF34 Atualizar flutuação dos preços.</w:t>
            </w:r>
          </w:p>
        </w:tc>
        <w:tc>
          <w:tcPr>
            <w:tcW w:w="3024" w:type="dxa"/>
            <w:tcMar/>
          </w:tcPr>
          <w:p w:rsidR="65BBC12B" w:rsidP="65BBC12B" w:rsidRDefault="65BBC12B" w14:paraId="5F2B1B7C" w14:textId="6A0C08F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calculará os preços de cada automóvel disponível na plataforma de acordo com o dia, período solicitado, trânsito e tipo de carro.</w:t>
            </w:r>
          </w:p>
        </w:tc>
        <w:tc>
          <w:tcPr>
            <w:tcW w:w="3024" w:type="dxa"/>
            <w:tcMar/>
          </w:tcPr>
          <w:p w:rsidR="65BBC12B" w:rsidP="65BBC12B" w:rsidRDefault="65BBC12B" w14:paraId="0367E899" w14:textId="2350532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4AB5BBAD">
        <w:tc>
          <w:tcPr>
            <w:tcW w:w="3024" w:type="dxa"/>
            <w:tcMar/>
          </w:tcPr>
          <w:p w:rsidR="65BBC12B" w:rsidP="65BBC12B" w:rsidRDefault="65BBC12B" w14:paraId="275582F6" w14:textId="5E4D172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RF35 Exibir preço do trajeto para outros tipos de automóveis.</w:t>
            </w:r>
          </w:p>
        </w:tc>
        <w:tc>
          <w:tcPr>
            <w:tcW w:w="3024" w:type="dxa"/>
            <w:tcMar/>
          </w:tcPr>
          <w:p w:rsidR="65BBC12B" w:rsidP="65BBC12B" w:rsidRDefault="65BBC12B" w14:paraId="6FA86C97" w14:textId="046CC310">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O E-commerce mostrará na tela do passageiro os preços atualizados de cada tipo de automóvel disponível na plataforma e que serão mostrados de acordo com as RN10, RN12 e RN14.</w:t>
            </w:r>
          </w:p>
        </w:tc>
        <w:tc>
          <w:tcPr>
            <w:tcW w:w="3024" w:type="dxa"/>
            <w:tcMar/>
          </w:tcPr>
          <w:p w:rsidR="65BBC12B" w:rsidP="65BBC12B" w:rsidRDefault="65BBC12B" w14:paraId="6EB1F563" w14:textId="2AA8563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6FE70D4E" w14:textId="6CB335DB">
            <w:pPr>
              <w:pStyle w:val="Normal"/>
              <w:rPr>
                <w:rFonts w:ascii="Arial" w:hAnsi="Arial" w:eastAsia="Arial" w:cs="Arial"/>
                <w:noProof w:val="0"/>
                <w:sz w:val="24"/>
                <w:szCs w:val="24"/>
                <w:lang w:val="pt-BR"/>
              </w:rPr>
            </w:pPr>
          </w:p>
        </w:tc>
      </w:tr>
      <w:tr w:rsidR="65BBC12B" w:rsidTr="4D00CC39" w14:paraId="0B703147">
        <w:tc>
          <w:tcPr>
            <w:tcW w:w="3024" w:type="dxa"/>
            <w:tcMar/>
          </w:tcPr>
          <w:p w:rsidR="65BBC12B" w:rsidP="65BBC12B" w:rsidRDefault="65BBC12B" w14:paraId="5E9B6ABD" w14:textId="680E38B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RF36 Escolher opção de automóvel.</w:t>
            </w:r>
          </w:p>
        </w:tc>
        <w:tc>
          <w:tcPr>
            <w:tcW w:w="3024" w:type="dxa"/>
            <w:tcMar/>
          </w:tcPr>
          <w:p w:rsidR="65BBC12B" w:rsidP="65BBC12B" w:rsidRDefault="65BBC12B" w14:paraId="427D2976" w14:textId="4B670418">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 xml:space="preserve">O E-commerce permitirá o passageiro escolher o tipo de automóvel, de acordo com as RN10, RN11, RN12 e RN14; disponível para a corrida com os preços </w:t>
            </w:r>
            <w:r w:rsidRPr="4E85F8AB" w:rsidR="4E85F8AB">
              <w:rPr>
                <w:rFonts w:ascii="Arial" w:hAnsi="Arial" w:eastAsia="Arial" w:cs="Arial"/>
                <w:noProof w:val="0"/>
                <w:sz w:val="24"/>
                <w:szCs w:val="24"/>
                <w:lang w:val="pt-BR"/>
              </w:rPr>
              <w:t>atualizados.</w:t>
            </w:r>
          </w:p>
        </w:tc>
        <w:tc>
          <w:tcPr>
            <w:tcW w:w="3024" w:type="dxa"/>
            <w:tcMar/>
          </w:tcPr>
          <w:p w:rsidR="65BBC12B" w:rsidP="65BBC12B" w:rsidRDefault="65BBC12B" w14:paraId="0699B51D" w14:textId="12DDD34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1361D51D" w14:textId="50E37618">
            <w:pPr>
              <w:pStyle w:val="Normal"/>
              <w:rPr>
                <w:rFonts w:ascii="Arial" w:hAnsi="Arial" w:eastAsia="Arial" w:cs="Arial"/>
                <w:noProof w:val="0"/>
                <w:sz w:val="24"/>
                <w:szCs w:val="24"/>
                <w:lang w:val="pt-BR"/>
              </w:rPr>
            </w:pPr>
          </w:p>
        </w:tc>
      </w:tr>
      <w:tr w:rsidR="65BBC12B" w:rsidTr="4D00CC39" w14:paraId="67613F4D">
        <w:tc>
          <w:tcPr>
            <w:tcW w:w="3024" w:type="dxa"/>
            <w:tcMar/>
          </w:tcPr>
          <w:p w:rsidR="65BBC12B" w:rsidP="65BBC12B" w:rsidRDefault="65BBC12B" w14:paraId="265A6FEF" w14:textId="0354805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RF37 Exibir no mapa automóveis próximos.</w:t>
            </w:r>
          </w:p>
        </w:tc>
        <w:tc>
          <w:tcPr>
            <w:tcW w:w="3024" w:type="dxa"/>
            <w:tcMar/>
          </w:tcPr>
          <w:p w:rsidR="65BBC12B" w:rsidP="65BBC12B" w:rsidRDefault="65BBC12B" w14:paraId="035FF96D" w14:textId="13046DA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visualizar na janela principal se a região onde se encontra está com automóveis em grande ou pequena escala.</w:t>
            </w:r>
          </w:p>
        </w:tc>
        <w:tc>
          <w:tcPr>
            <w:tcW w:w="3024" w:type="dxa"/>
            <w:tcMar/>
          </w:tcPr>
          <w:p w:rsidR="65BBC12B" w:rsidP="65BBC12B" w:rsidRDefault="65BBC12B" w14:paraId="3A1E193E" w14:textId="53E93EC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35C1A7B4">
        <w:tc>
          <w:tcPr>
            <w:tcW w:w="3024" w:type="dxa"/>
            <w:tcMar/>
          </w:tcPr>
          <w:p w:rsidR="65BBC12B" w:rsidP="65BBC12B" w:rsidRDefault="65BBC12B" w14:paraId="5E3544CF" w14:textId="0D9B6B9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RF38 Enviar pedido de viagem e notificar automóveis próximos de nova corrida.</w:t>
            </w:r>
          </w:p>
        </w:tc>
        <w:tc>
          <w:tcPr>
            <w:tcW w:w="3024" w:type="dxa"/>
            <w:tcMar/>
          </w:tcPr>
          <w:p w:rsidR="65BBC12B" w:rsidP="65BBC12B" w:rsidRDefault="65BBC12B" w14:paraId="0B2FDEDE" w14:textId="7B6C369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enviará o pedido de viagem para motoristas que estão próximos, analisando o GPS do solicitante e dos motoristas, verificando os mais próximos (até 10 minutos de distância), aqueles que estão dentro da distância limite serão notificados da nova corrida.</w:t>
            </w:r>
          </w:p>
        </w:tc>
        <w:tc>
          <w:tcPr>
            <w:tcW w:w="3024" w:type="dxa"/>
            <w:tcMar/>
          </w:tcPr>
          <w:p w:rsidR="65BBC12B" w:rsidP="65BBC12B" w:rsidRDefault="65BBC12B" w14:paraId="1677E587" w14:textId="2333957A">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7791A74A">
        <w:tc>
          <w:tcPr>
            <w:tcW w:w="3024" w:type="dxa"/>
            <w:tcMar/>
          </w:tcPr>
          <w:p w:rsidR="65BBC12B" w:rsidP="65BBC12B" w:rsidRDefault="65BBC12B" w14:paraId="0DA49122" w14:textId="19B7CB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RF39 Esperar aceitação de viagem (por um motorista).</w:t>
            </w:r>
          </w:p>
        </w:tc>
        <w:tc>
          <w:tcPr>
            <w:tcW w:w="3024" w:type="dxa"/>
            <w:tcMar/>
          </w:tcPr>
          <w:p w:rsidR="65BBC12B" w:rsidP="65BBC12B" w:rsidRDefault="65BBC12B" w14:paraId="7579A9DD" w14:textId="67A9DC9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esperará algum motorista próximo aceitar a corrida, o primeiro que aceitar será direcionado para o local de encontro (Endereço de onde está o passageiro).</w:t>
            </w:r>
          </w:p>
        </w:tc>
        <w:tc>
          <w:tcPr>
            <w:tcW w:w="3024" w:type="dxa"/>
            <w:tcMar/>
          </w:tcPr>
          <w:p w:rsidR="65BBC12B" w:rsidP="65BBC12B" w:rsidRDefault="65BBC12B" w14:paraId="6CAFA629" w14:textId="52F8CEC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764B8F68">
        <w:tc>
          <w:tcPr>
            <w:tcW w:w="3024" w:type="dxa"/>
            <w:tcMar/>
          </w:tcPr>
          <w:p w:rsidR="65BBC12B" w:rsidP="65BBC12B" w:rsidRDefault="65BBC12B" w14:paraId="515FC491" w14:textId="475C3BA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RF40 Verificar informações do motorista e automóvel.</w:t>
            </w:r>
          </w:p>
        </w:tc>
        <w:tc>
          <w:tcPr>
            <w:tcW w:w="3024" w:type="dxa"/>
            <w:tcMar/>
          </w:tcPr>
          <w:p w:rsidR="65BBC12B" w:rsidP="65BBC12B" w:rsidRDefault="65BBC12B" w14:paraId="7442B493" w14:textId="6483EAB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enviará as informações do automóvel (Modelo, Placa e Cor), Nome, Idade, Quantidade de Corridas Realizadas, Comentários e Feedback (média de estrelas, sendo de 1 a 5).</w:t>
            </w:r>
          </w:p>
        </w:tc>
        <w:tc>
          <w:tcPr>
            <w:tcW w:w="3024" w:type="dxa"/>
            <w:tcMar/>
          </w:tcPr>
          <w:p w:rsidR="65BBC12B" w:rsidP="65BBC12B" w:rsidRDefault="65BBC12B" w14:paraId="5E5DF458"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37067F24" w14:textId="65AAC53D">
            <w:pPr>
              <w:pStyle w:val="Normal"/>
              <w:rPr>
                <w:rFonts w:ascii="Arial" w:hAnsi="Arial" w:eastAsia="Arial" w:cs="Arial"/>
                <w:noProof w:val="0"/>
                <w:sz w:val="24"/>
                <w:szCs w:val="24"/>
                <w:lang w:val="pt-BR"/>
              </w:rPr>
            </w:pPr>
          </w:p>
        </w:tc>
      </w:tr>
      <w:tr w:rsidR="65BBC12B" w:rsidTr="4D00CC39" w14:paraId="629ED5C6">
        <w:tc>
          <w:tcPr>
            <w:tcW w:w="3024" w:type="dxa"/>
            <w:tcMar/>
          </w:tcPr>
          <w:p w:rsidR="65BBC12B" w:rsidP="65BBC12B" w:rsidRDefault="65BBC12B" w14:paraId="181E96B7" w14:textId="7BF2534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RF41 Comunicar pelo bate-papo.</w:t>
            </w:r>
          </w:p>
        </w:tc>
        <w:tc>
          <w:tcPr>
            <w:tcW w:w="3024" w:type="dxa"/>
            <w:tcMar/>
          </w:tcPr>
          <w:p w:rsidR="65BBC12B" w:rsidP="65BBC12B" w:rsidRDefault="65BBC12B" w14:paraId="5A9AEBEB" w14:textId="4710EC4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liberará para o passageiro e motorista comunicarem via bate-papo (chat), precisando apenas clicar em ‘Chat’ para poder enviar mensagens escritas ou por áudio.</w:t>
            </w:r>
          </w:p>
        </w:tc>
        <w:tc>
          <w:tcPr>
            <w:tcW w:w="3024" w:type="dxa"/>
            <w:tcMar/>
          </w:tcPr>
          <w:p w:rsidR="65BBC12B" w:rsidP="65BBC12B" w:rsidRDefault="65BBC12B" w14:paraId="42B1F281" w14:textId="6E09C5B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71736A68" w14:textId="2AFC4D90">
            <w:pPr>
              <w:pStyle w:val="Normal"/>
              <w:rPr>
                <w:rFonts w:ascii="Arial" w:hAnsi="Arial" w:eastAsia="Arial" w:cs="Arial"/>
                <w:noProof w:val="0"/>
                <w:sz w:val="24"/>
                <w:szCs w:val="24"/>
                <w:lang w:val="pt-BR"/>
              </w:rPr>
            </w:pPr>
          </w:p>
        </w:tc>
      </w:tr>
      <w:tr w:rsidR="65BBC12B" w:rsidTr="4D00CC39" w14:paraId="68E78EF8">
        <w:tc>
          <w:tcPr>
            <w:tcW w:w="3024" w:type="dxa"/>
            <w:tcMar/>
          </w:tcPr>
          <w:p w:rsidR="65BBC12B" w:rsidP="65BBC12B" w:rsidRDefault="65BBC12B" w14:paraId="7EA8E3AA" w14:textId="419B776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RF42 Ver a localização do carro do motorista em tempo real.</w:t>
            </w:r>
          </w:p>
        </w:tc>
        <w:tc>
          <w:tcPr>
            <w:tcW w:w="3024" w:type="dxa"/>
            <w:tcMar/>
          </w:tcPr>
          <w:p w:rsidR="65BBC12B" w:rsidP="65BBC12B" w:rsidRDefault="65BBC12B" w14:paraId="1AD3DC2A" w14:textId="5BF49E8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ver e acompanhar em tempo real pelo Mapa a localização do motorista e a quantidade de minutos para chegar ao destino de encontro.</w:t>
            </w:r>
          </w:p>
        </w:tc>
        <w:tc>
          <w:tcPr>
            <w:tcW w:w="3024" w:type="dxa"/>
            <w:tcMar/>
          </w:tcPr>
          <w:p w:rsidR="65BBC12B" w:rsidP="65BBC12B" w:rsidRDefault="65BBC12B" w14:paraId="74DE0219" w14:textId="083DDA5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62F1BD0D" w14:textId="7B4A6AF5">
            <w:pPr>
              <w:pStyle w:val="Normal"/>
              <w:rPr>
                <w:rFonts w:ascii="Arial" w:hAnsi="Arial" w:eastAsia="Arial" w:cs="Arial"/>
                <w:noProof w:val="0"/>
                <w:sz w:val="24"/>
                <w:szCs w:val="24"/>
                <w:lang w:val="pt-BR"/>
              </w:rPr>
            </w:pPr>
          </w:p>
        </w:tc>
      </w:tr>
      <w:tr w:rsidR="65BBC12B" w:rsidTr="4D00CC39" w14:paraId="7ED00AE9">
        <w:tc>
          <w:tcPr>
            <w:tcW w:w="3024" w:type="dxa"/>
            <w:tcMar/>
          </w:tcPr>
          <w:p w:rsidR="65BBC12B" w:rsidP="65BBC12B" w:rsidRDefault="65BBC12B" w14:paraId="3C8D2389" w14:textId="37AF388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RF43 Notificar motorista sobre forma de pagamento.</w:t>
            </w:r>
          </w:p>
        </w:tc>
        <w:tc>
          <w:tcPr>
            <w:tcW w:w="3024" w:type="dxa"/>
            <w:tcMar/>
          </w:tcPr>
          <w:p w:rsidR="65BBC12B" w:rsidP="65BBC12B" w:rsidRDefault="65BBC12B" w14:paraId="12CEF69A" w14:textId="28AC3F32">
            <w:pPr>
              <w:pStyle w:val="Normal"/>
              <w:rPr>
                <w:rFonts w:ascii="Arial" w:hAnsi="Arial" w:eastAsia="Arial" w:cs="Arial"/>
                <w:noProof w:val="0"/>
                <w:sz w:val="24"/>
                <w:szCs w:val="24"/>
                <w:lang w:val="pt-BR"/>
              </w:rPr>
            </w:pPr>
            <w:r w:rsidRPr="54F57E56" w:rsidR="54F57E56">
              <w:rPr>
                <w:rFonts w:ascii="Arial" w:hAnsi="Arial" w:eastAsia="Arial" w:cs="Arial"/>
                <w:noProof w:val="0"/>
                <w:sz w:val="24"/>
                <w:szCs w:val="24"/>
                <w:lang w:val="pt-BR"/>
              </w:rPr>
              <w:t>O E-commerce notificará o motorista sobre a forma de pagamento da corrida, mas não o preço final (somente no término da corrida).</w:t>
            </w:r>
          </w:p>
        </w:tc>
        <w:tc>
          <w:tcPr>
            <w:tcW w:w="3024" w:type="dxa"/>
            <w:tcMar/>
          </w:tcPr>
          <w:p w:rsidR="65BBC12B" w:rsidP="65BBC12B" w:rsidRDefault="65BBC12B" w14:paraId="2277B729"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35B5C838" w14:textId="5A837EDD">
            <w:pPr>
              <w:pStyle w:val="Normal"/>
              <w:rPr>
                <w:rFonts w:ascii="Arial" w:hAnsi="Arial" w:eastAsia="Arial" w:cs="Arial"/>
                <w:noProof w:val="0"/>
                <w:sz w:val="24"/>
                <w:szCs w:val="24"/>
                <w:lang w:val="pt-BR"/>
              </w:rPr>
            </w:pPr>
          </w:p>
        </w:tc>
      </w:tr>
      <w:tr w:rsidR="65BBC12B" w:rsidTr="4D00CC39" w14:paraId="706D21CC">
        <w:tc>
          <w:tcPr>
            <w:tcW w:w="3024" w:type="dxa"/>
            <w:tcMar/>
          </w:tcPr>
          <w:p w:rsidR="65BBC12B" w:rsidP="65BBC12B" w:rsidRDefault="65BBC12B" w14:paraId="72389EAA" w14:textId="5ABA2EAA">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RF44 Iniciar Corrida.</w:t>
            </w:r>
          </w:p>
        </w:tc>
        <w:tc>
          <w:tcPr>
            <w:tcW w:w="3024" w:type="dxa"/>
            <w:tcMar/>
          </w:tcPr>
          <w:p w:rsidR="65BBC12B" w:rsidP="65BBC12B" w:rsidRDefault="65BBC12B" w14:paraId="3E4C6EF4" w14:textId="26D3450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motorista iniciar a corrida quando esse chegar ao ‘checkpoint’ de encontro.</w:t>
            </w:r>
          </w:p>
        </w:tc>
        <w:tc>
          <w:tcPr>
            <w:tcW w:w="3024" w:type="dxa"/>
            <w:tcMar/>
          </w:tcPr>
          <w:p w:rsidR="65BBC12B" w:rsidP="65BBC12B" w:rsidRDefault="65BBC12B" w14:paraId="54951F14" w14:textId="6453A63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0A89088E" w14:textId="00E98E63">
            <w:pPr>
              <w:pStyle w:val="Normal"/>
              <w:rPr>
                <w:rFonts w:ascii="Arial" w:hAnsi="Arial" w:eastAsia="Arial" w:cs="Arial"/>
                <w:noProof w:val="0"/>
                <w:sz w:val="24"/>
                <w:szCs w:val="24"/>
                <w:lang w:val="pt-BR"/>
              </w:rPr>
            </w:pPr>
          </w:p>
        </w:tc>
      </w:tr>
      <w:tr w:rsidR="65BBC12B" w:rsidTr="4D00CC39" w14:paraId="58FE2BAC">
        <w:tc>
          <w:tcPr>
            <w:tcW w:w="3024" w:type="dxa"/>
            <w:tcMar/>
          </w:tcPr>
          <w:p w:rsidR="65BBC12B" w:rsidP="65BBC12B" w:rsidRDefault="65BBC12B" w14:paraId="557D5FC3" w14:textId="53ED13E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RF45 Verificar local de destino.</w:t>
            </w:r>
          </w:p>
        </w:tc>
        <w:tc>
          <w:tcPr>
            <w:tcW w:w="3024" w:type="dxa"/>
            <w:tcMar/>
          </w:tcPr>
          <w:p w:rsidR="65BBC12B" w:rsidP="65BBC12B" w:rsidRDefault="65BBC12B" w14:paraId="50210620" w14:textId="7936D90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após o motorista chegar ao ‘checkpoint' de encontro verificar o destino do passageiro.</w:t>
            </w:r>
          </w:p>
        </w:tc>
        <w:tc>
          <w:tcPr>
            <w:tcW w:w="3024" w:type="dxa"/>
            <w:tcMar/>
          </w:tcPr>
          <w:p w:rsidR="65BBC12B" w:rsidP="65BBC12B" w:rsidRDefault="65BBC12B" w14:paraId="71BA1A15" w14:textId="0181E6B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399B9F7A" w14:textId="1D58B47E">
            <w:pPr>
              <w:pStyle w:val="Normal"/>
              <w:rPr>
                <w:rFonts w:ascii="Arial" w:hAnsi="Arial" w:eastAsia="Arial" w:cs="Arial"/>
                <w:noProof w:val="0"/>
                <w:sz w:val="24"/>
                <w:szCs w:val="24"/>
                <w:lang w:val="pt-BR"/>
              </w:rPr>
            </w:pPr>
          </w:p>
        </w:tc>
      </w:tr>
      <w:tr w:rsidR="65BBC12B" w:rsidTr="4D00CC39" w14:paraId="74ECDDB9">
        <w:tc>
          <w:tcPr>
            <w:tcW w:w="3024" w:type="dxa"/>
            <w:tcMar/>
          </w:tcPr>
          <w:p w:rsidR="65BBC12B" w:rsidP="65BBC12B" w:rsidRDefault="65BBC12B" w14:paraId="369889BE" w14:textId="2236FB4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RF46 Verificar melhores rotas.</w:t>
            </w:r>
          </w:p>
        </w:tc>
        <w:tc>
          <w:tcPr>
            <w:tcW w:w="3024" w:type="dxa"/>
            <w:tcMar/>
          </w:tcPr>
          <w:p w:rsidR="65BBC12B" w:rsidP="65BBC12B" w:rsidRDefault="65BBC12B" w14:paraId="47ADF291" w14:textId="5C989CE4">
            <w:pPr>
              <w:pStyle w:val="Normal"/>
              <w:rPr>
                <w:rFonts w:ascii="Arial" w:hAnsi="Arial" w:eastAsia="Arial" w:cs="Arial"/>
                <w:b w:val="0"/>
                <w:bCs w:val="0"/>
                <w:i w:val="0"/>
                <w:iCs w:val="0"/>
                <w:noProof w:val="0"/>
                <w:color w:val="4D5156"/>
                <w:sz w:val="21"/>
                <w:szCs w:val="21"/>
                <w:lang w:val="pt-BR"/>
              </w:rPr>
            </w:pPr>
            <w:r w:rsidRPr="65BBC12B" w:rsidR="65BBC12B">
              <w:rPr>
                <w:rFonts w:ascii="Arial" w:hAnsi="Arial" w:eastAsia="Arial" w:cs="Arial"/>
                <w:noProof w:val="0"/>
                <w:sz w:val="24"/>
                <w:szCs w:val="24"/>
                <w:lang w:val="pt-BR"/>
              </w:rPr>
              <w:t>O E-commerce verificará através de satélite e do aplicativo ‘Waze’ informações de usuários e detalhes sobre as melhores rotas para enviar ao motorista em tempo real, flutuando as rotas a melhor rota (segura e rápida) para chegar ao destino.</w:t>
            </w:r>
          </w:p>
        </w:tc>
        <w:tc>
          <w:tcPr>
            <w:tcW w:w="3024" w:type="dxa"/>
            <w:tcMar/>
          </w:tcPr>
          <w:p w:rsidR="65BBC12B" w:rsidP="65BBC12B" w:rsidRDefault="65BBC12B" w14:paraId="6899F333" w14:textId="71DCF1A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579BDFF7">
        <w:tc>
          <w:tcPr>
            <w:tcW w:w="3024" w:type="dxa"/>
            <w:tcMar/>
          </w:tcPr>
          <w:p w:rsidR="65BBC12B" w:rsidP="65BBC12B" w:rsidRDefault="65BBC12B" w14:paraId="6EF57383" w14:textId="69477BC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RF47 Verificar trânsito.</w:t>
            </w:r>
          </w:p>
        </w:tc>
        <w:tc>
          <w:tcPr>
            <w:tcW w:w="3024" w:type="dxa"/>
            <w:tcMar/>
          </w:tcPr>
          <w:p w:rsidR="65BBC12B" w:rsidP="65BBC12B" w:rsidRDefault="65BBC12B" w14:paraId="4F709F92" w14:textId="343CCB5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verificará em tempo real para o motorista através de satélite e do aplicativo ‘</w:t>
            </w:r>
            <w:r w:rsidRPr="65BBC12B" w:rsidR="65BBC12B">
              <w:rPr>
                <w:rFonts w:ascii="Arial" w:hAnsi="Arial" w:eastAsia="Arial" w:cs="Arial"/>
                <w:noProof w:val="0"/>
                <w:sz w:val="24"/>
                <w:szCs w:val="24"/>
                <w:lang w:val="pt-BR"/>
              </w:rPr>
              <w:t>Waze</w:t>
            </w:r>
            <w:r w:rsidRPr="65BBC12B" w:rsidR="65BBC12B">
              <w:rPr>
                <w:rFonts w:ascii="Arial" w:hAnsi="Arial" w:eastAsia="Arial" w:cs="Arial"/>
                <w:noProof w:val="0"/>
                <w:sz w:val="24"/>
                <w:szCs w:val="24"/>
                <w:lang w:val="pt-BR"/>
              </w:rPr>
              <w:t>’, informações de trânsito, como os locais congestionados e os livres de trânsito.</w:t>
            </w:r>
          </w:p>
        </w:tc>
        <w:tc>
          <w:tcPr>
            <w:tcW w:w="3024" w:type="dxa"/>
            <w:tcMar/>
          </w:tcPr>
          <w:p w:rsidR="65BBC12B" w:rsidP="65BBC12B" w:rsidRDefault="65BBC12B" w14:paraId="7CA6A6BA" w14:textId="66847AB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24B6EC10">
        <w:tc>
          <w:tcPr>
            <w:tcW w:w="3024" w:type="dxa"/>
            <w:tcMar/>
          </w:tcPr>
          <w:p w:rsidR="65BBC12B" w:rsidP="65BBC12B" w:rsidRDefault="65BBC12B" w14:paraId="04580570" w14:textId="3FE882A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RF48 Verificar problemas e acidentes próximos.</w:t>
            </w:r>
          </w:p>
        </w:tc>
        <w:tc>
          <w:tcPr>
            <w:tcW w:w="3024" w:type="dxa"/>
            <w:tcMar/>
          </w:tcPr>
          <w:p w:rsidR="65BBC12B" w:rsidP="65BBC12B" w:rsidRDefault="65BBC12B" w14:paraId="7F292A0F" w14:textId="721BEB0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verificará em tempo real para o motorista através de satélite e do aplicativo ‘Waze’, informações de problemas e acidentes de trânsito próximos, alterando a rota para chegar ao local combinado no tempo estimado.</w:t>
            </w:r>
          </w:p>
        </w:tc>
        <w:tc>
          <w:tcPr>
            <w:tcW w:w="3024" w:type="dxa"/>
            <w:tcMar/>
          </w:tcPr>
          <w:p w:rsidR="65BBC12B" w:rsidP="65BBC12B" w:rsidRDefault="65BBC12B" w14:paraId="4D89766E" w14:textId="5DDE640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6BF84E31">
        <w:tc>
          <w:tcPr>
            <w:tcW w:w="3024" w:type="dxa"/>
            <w:tcMar/>
          </w:tcPr>
          <w:p w:rsidR="65BBC12B" w:rsidP="65BBC12B" w:rsidRDefault="65BBC12B" w14:paraId="604B52A6" w14:textId="55CE54A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RF49 Comentar e Avaliar motorista.</w:t>
            </w:r>
          </w:p>
        </w:tc>
        <w:tc>
          <w:tcPr>
            <w:tcW w:w="3024" w:type="dxa"/>
            <w:tcMar/>
          </w:tcPr>
          <w:p w:rsidR="65BBC12B" w:rsidP="65BBC12B" w:rsidRDefault="65BBC12B" w14:paraId="2DC84700" w14:textId="015C51E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O E-commerce permitirá o passageiro comentar e avaliar o motorista através de estrelas após finalização da viagem (1 a 5 estrelas). </w:t>
            </w:r>
          </w:p>
        </w:tc>
        <w:tc>
          <w:tcPr>
            <w:tcW w:w="3024" w:type="dxa"/>
            <w:tcMar/>
          </w:tcPr>
          <w:p w:rsidR="65BBC12B" w:rsidP="65BBC12B" w:rsidRDefault="65BBC12B" w14:paraId="634F6060"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35C2E2F1" w14:textId="112CE4AD">
            <w:pPr>
              <w:pStyle w:val="Normal"/>
              <w:rPr>
                <w:rFonts w:ascii="Arial" w:hAnsi="Arial" w:eastAsia="Arial" w:cs="Arial"/>
                <w:noProof w:val="0"/>
                <w:sz w:val="24"/>
                <w:szCs w:val="24"/>
                <w:lang w:val="pt-BR"/>
              </w:rPr>
            </w:pPr>
          </w:p>
        </w:tc>
      </w:tr>
      <w:tr w:rsidR="65BBC12B" w:rsidTr="4D00CC39" w14:paraId="43631718">
        <w:tc>
          <w:tcPr>
            <w:tcW w:w="3024" w:type="dxa"/>
            <w:tcMar/>
          </w:tcPr>
          <w:p w:rsidR="65BBC12B" w:rsidP="65BBC12B" w:rsidRDefault="65BBC12B" w14:paraId="0A732F25" w14:textId="61A70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RF50 Comentar e Avaliar passageiro.</w:t>
            </w:r>
          </w:p>
        </w:tc>
        <w:tc>
          <w:tcPr>
            <w:tcW w:w="3024" w:type="dxa"/>
            <w:tcMar/>
          </w:tcPr>
          <w:p w:rsidR="65BBC12B" w:rsidP="65BBC12B" w:rsidRDefault="65BBC12B" w14:paraId="2BA56328" w14:textId="3BBF0B8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motorista comentar e avaliar passageiro através de estrelas após a finalização da viagem (1 a 5 estrelas).</w:t>
            </w:r>
          </w:p>
        </w:tc>
        <w:tc>
          <w:tcPr>
            <w:tcW w:w="3024" w:type="dxa"/>
            <w:tcMar/>
          </w:tcPr>
          <w:p w:rsidR="65BBC12B" w:rsidP="65BBC12B" w:rsidRDefault="65BBC12B" w14:paraId="07CF2898"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3B445C35" w14:textId="4B4579C2">
            <w:pPr>
              <w:pStyle w:val="Normal"/>
              <w:rPr>
                <w:rFonts w:ascii="Arial" w:hAnsi="Arial" w:eastAsia="Arial" w:cs="Arial"/>
                <w:noProof w:val="0"/>
                <w:sz w:val="24"/>
                <w:szCs w:val="24"/>
                <w:lang w:val="pt-BR"/>
              </w:rPr>
            </w:pPr>
          </w:p>
        </w:tc>
      </w:tr>
      <w:tr w:rsidR="65BBC12B" w:rsidTr="4D00CC39" w14:paraId="140DC47A">
        <w:tc>
          <w:tcPr>
            <w:tcW w:w="3024" w:type="dxa"/>
            <w:tcMar/>
          </w:tcPr>
          <w:p w:rsidR="65BBC12B" w:rsidP="65BBC12B" w:rsidRDefault="65BBC12B" w14:paraId="75E295CA" w14:textId="3EFD0B3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RF51 Finalizar corrida.</w:t>
            </w:r>
          </w:p>
        </w:tc>
        <w:tc>
          <w:tcPr>
            <w:tcW w:w="3024" w:type="dxa"/>
            <w:tcMar/>
          </w:tcPr>
          <w:p w:rsidR="65BBC12B" w:rsidP="65BBC12B" w:rsidRDefault="65BBC12B" w14:paraId="57BB1232" w14:textId="106C40E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motorista finalizar corrida quando esse chegar no local de ‘checkpoint final’ (Local de Destino).</w:t>
            </w:r>
          </w:p>
        </w:tc>
        <w:tc>
          <w:tcPr>
            <w:tcW w:w="3024" w:type="dxa"/>
            <w:tcMar/>
          </w:tcPr>
          <w:p w:rsidR="65BBC12B" w:rsidP="65BBC12B" w:rsidRDefault="65BBC12B" w14:paraId="16CB3187" w14:textId="3C1672D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57FE5AEB" w14:textId="2448C95C">
            <w:pPr>
              <w:pStyle w:val="Normal"/>
              <w:rPr>
                <w:rFonts w:ascii="Arial" w:hAnsi="Arial" w:eastAsia="Arial" w:cs="Arial"/>
                <w:noProof w:val="0"/>
                <w:sz w:val="24"/>
                <w:szCs w:val="24"/>
                <w:lang w:val="pt-BR"/>
              </w:rPr>
            </w:pPr>
          </w:p>
        </w:tc>
      </w:tr>
      <w:tr w:rsidR="65BBC12B" w:rsidTr="4D00CC39" w14:paraId="536B6F08">
        <w:tc>
          <w:tcPr>
            <w:tcW w:w="3024" w:type="dxa"/>
            <w:tcMar/>
          </w:tcPr>
          <w:p w:rsidR="65BBC12B" w:rsidP="65BBC12B" w:rsidRDefault="65BBC12B" w14:paraId="48B68892" w14:textId="26D3598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RF52 Descontar valor de corrida.</w:t>
            </w:r>
          </w:p>
        </w:tc>
        <w:tc>
          <w:tcPr>
            <w:tcW w:w="3024" w:type="dxa"/>
            <w:tcMar/>
          </w:tcPr>
          <w:p w:rsidR="65BBC12B" w:rsidP="65BBC12B" w:rsidRDefault="65BBC12B" w14:paraId="4787D3B2" w14:textId="775EF10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descontará diretamente do cartão do passageiro que fora cadastrado nas formas de pagamento o valor final da corrida.</w:t>
            </w:r>
          </w:p>
        </w:tc>
        <w:tc>
          <w:tcPr>
            <w:tcW w:w="3024" w:type="dxa"/>
            <w:tcMar/>
          </w:tcPr>
          <w:p w:rsidR="65BBC12B" w:rsidP="65BBC12B" w:rsidRDefault="65BBC12B" w14:paraId="472A8290" w14:textId="256DABC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60FBAE4F">
        <w:tc>
          <w:tcPr>
            <w:tcW w:w="3024" w:type="dxa"/>
            <w:tcMar/>
          </w:tcPr>
          <w:p w:rsidR="65BBC12B" w:rsidP="65BBC12B" w:rsidRDefault="65BBC12B" w14:paraId="6187E8C2" w14:textId="5E93264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RF53 Cobrar valor de corrida, com forma de pagamento em dinheiro.</w:t>
            </w:r>
          </w:p>
        </w:tc>
        <w:tc>
          <w:tcPr>
            <w:tcW w:w="3024" w:type="dxa"/>
            <w:tcMar/>
          </w:tcPr>
          <w:p w:rsidR="65BBC12B" w:rsidP="65BBC12B" w:rsidRDefault="65BBC12B" w14:paraId="7DEF24B6" w14:textId="682032B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pedirá para o motorista cobrar o valor que aparecerá na sua tela caso a forma de pagamento seja em dinheiro.</w:t>
            </w:r>
          </w:p>
        </w:tc>
        <w:tc>
          <w:tcPr>
            <w:tcW w:w="3024" w:type="dxa"/>
            <w:tcMar/>
          </w:tcPr>
          <w:p w:rsidR="65BBC12B" w:rsidP="65BBC12B" w:rsidRDefault="65BBC12B" w14:paraId="77FFB3DD"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06D23536" w14:textId="02C966D4">
            <w:pPr>
              <w:pStyle w:val="Normal"/>
              <w:rPr>
                <w:rFonts w:ascii="Arial" w:hAnsi="Arial" w:eastAsia="Arial" w:cs="Arial"/>
                <w:noProof w:val="0"/>
                <w:sz w:val="24"/>
                <w:szCs w:val="24"/>
                <w:lang w:val="pt-BR"/>
              </w:rPr>
            </w:pPr>
          </w:p>
        </w:tc>
      </w:tr>
      <w:tr w:rsidR="65BBC12B" w:rsidTr="4D00CC39" w14:paraId="51EAB9C5">
        <w:tc>
          <w:tcPr>
            <w:tcW w:w="3024" w:type="dxa"/>
            <w:tcMar/>
          </w:tcPr>
          <w:p w:rsidR="65BBC12B" w:rsidP="65BBC12B" w:rsidRDefault="65BBC12B" w14:paraId="5C3BA74E" w14:textId="4680D67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RF54 Exibir notificação de recibo da viagem.</w:t>
            </w:r>
          </w:p>
        </w:tc>
        <w:tc>
          <w:tcPr>
            <w:tcW w:w="3024" w:type="dxa"/>
            <w:tcMar/>
          </w:tcPr>
          <w:p w:rsidR="65BBC12B" w:rsidP="65BBC12B" w:rsidRDefault="65BBC12B" w14:paraId="2B5E11E4" w14:textId="50BA1B7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exibirá notificação de recibo da viagem tanto no e-mail cadastrado do motorista e passageiro e do perfil, podendo ser visualizado na aba ‘Recibos'.</w:t>
            </w:r>
          </w:p>
        </w:tc>
        <w:tc>
          <w:tcPr>
            <w:tcW w:w="3024" w:type="dxa"/>
            <w:tcMar/>
          </w:tcPr>
          <w:p w:rsidR="65BBC12B" w:rsidP="65BBC12B" w:rsidRDefault="65BBC12B" w14:paraId="190E6FDD" w14:textId="4B54CDF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25B83A2A">
        <w:tc>
          <w:tcPr>
            <w:tcW w:w="3024" w:type="dxa"/>
            <w:tcMar/>
          </w:tcPr>
          <w:p w:rsidR="65BBC12B" w:rsidP="65BBC12B" w:rsidRDefault="65BBC12B" w14:paraId="675902AA" w14:textId="64BDDEB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RF55 Cancelar corrida antes do motorista chegar ao local de partida.</w:t>
            </w:r>
          </w:p>
        </w:tc>
        <w:tc>
          <w:tcPr>
            <w:tcW w:w="3024" w:type="dxa"/>
            <w:tcMar/>
          </w:tcPr>
          <w:p w:rsidR="65BBC12B" w:rsidP="65BBC12B" w:rsidRDefault="65BBC12B" w14:paraId="58D9A44D" w14:textId="4DFCB52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cancelamento da corrida antes do motorista chegar ao local de encontro com o passageiro, tanto pelo lado do motorista ou passageiro, precisando clicar em ‘Cancelar Corrida’.</w:t>
            </w:r>
          </w:p>
        </w:tc>
        <w:tc>
          <w:tcPr>
            <w:tcW w:w="3024" w:type="dxa"/>
            <w:tcMar/>
          </w:tcPr>
          <w:p w:rsidR="65BBC12B" w:rsidP="65BBC12B" w:rsidRDefault="65BBC12B" w14:paraId="1667B254" w14:textId="5919F2B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7E57289E">
        <w:tc>
          <w:tcPr>
            <w:tcW w:w="3024" w:type="dxa"/>
            <w:tcMar/>
          </w:tcPr>
          <w:p w:rsidR="65BBC12B" w:rsidP="65BBC12B" w:rsidRDefault="65BBC12B" w14:paraId="767B2B71" w14:textId="5F31E4A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RF56 Cancelar viagem em andamento.</w:t>
            </w:r>
          </w:p>
        </w:tc>
        <w:tc>
          <w:tcPr>
            <w:tcW w:w="3024" w:type="dxa"/>
            <w:tcMar/>
          </w:tcPr>
          <w:p w:rsidR="65BBC12B" w:rsidP="65BBC12B" w:rsidRDefault="65BBC12B" w14:paraId="55B4916B" w14:textId="379D4C5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cancelamento da corrida em andamento tanto pelo lado do motorista ou passageiro, precisando clicar em ‘Cancelar Corrida em Andamento’, abrindo uma janela e no qual terá que escolher entre três opções: Falta de respeito, Atitudes ou ações agressivas, Ameaças verbais, Perigo iminente.</w:t>
            </w:r>
          </w:p>
        </w:tc>
        <w:tc>
          <w:tcPr>
            <w:tcW w:w="3024" w:type="dxa"/>
            <w:tcMar/>
          </w:tcPr>
          <w:p w:rsidR="65BBC12B" w:rsidP="65BBC12B" w:rsidRDefault="65BBC12B" w14:paraId="7A9A21B2" w14:textId="1E1FD25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021ABD46">
        <w:tc>
          <w:tcPr>
            <w:tcW w:w="3024" w:type="dxa"/>
            <w:tcMar/>
          </w:tcPr>
          <w:p w:rsidR="65BBC12B" w:rsidP="65BBC12B" w:rsidRDefault="65BBC12B" w14:paraId="1DC06566" w14:textId="4B61544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RF57 Exibir taxa de cancelamento.</w:t>
            </w:r>
          </w:p>
        </w:tc>
        <w:tc>
          <w:tcPr>
            <w:tcW w:w="3024" w:type="dxa"/>
            <w:tcMar/>
          </w:tcPr>
          <w:p w:rsidR="65BBC12B" w:rsidP="65BBC12B" w:rsidRDefault="65BBC12B" w14:paraId="1FB2ECF2" w14:textId="1223159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exibirá a taxa de cancelamento para o perfil da pessoa que cancelou, mostrando que será descontado na próxima corrida.</w:t>
            </w:r>
          </w:p>
        </w:tc>
        <w:tc>
          <w:tcPr>
            <w:tcW w:w="3024" w:type="dxa"/>
            <w:tcMar/>
          </w:tcPr>
          <w:p w:rsidR="65BBC12B" w:rsidP="65BBC12B" w:rsidRDefault="65BBC12B" w14:paraId="214FD0C7" w14:textId="6E70C3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0E199BE5">
        <w:tc>
          <w:tcPr>
            <w:tcW w:w="3024" w:type="dxa"/>
            <w:tcMar/>
          </w:tcPr>
          <w:p w:rsidR="65BBC12B" w:rsidP="65BBC12B" w:rsidRDefault="65BBC12B" w14:paraId="2800928A" w14:textId="18A5179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RF58 Solicitar reembolso de taxa de cancelamento.</w:t>
            </w:r>
          </w:p>
        </w:tc>
        <w:tc>
          <w:tcPr>
            <w:tcW w:w="3024" w:type="dxa"/>
            <w:tcMar/>
          </w:tcPr>
          <w:p w:rsidR="65BBC12B" w:rsidP="65BBC12B" w:rsidRDefault="65BBC12B" w14:paraId="20EEA354" w14:textId="1722496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pedir o reembolso de taxa de cancelamento, precisando ir na aba ‘Ajuda e SAQ’, clicando na opção ‘Pedir Reembolso’ e preenchendo os campos solicitados: Dia da Corrida, Horário, Motivo da Solicitação, Anexar Vídeo ou Imagem.</w:t>
            </w:r>
          </w:p>
        </w:tc>
        <w:tc>
          <w:tcPr>
            <w:tcW w:w="3024" w:type="dxa"/>
            <w:tcMar/>
          </w:tcPr>
          <w:p w:rsidR="65BBC12B" w:rsidP="65BBC12B" w:rsidRDefault="65BBC12B" w14:paraId="22EB1454" w14:textId="3FA5B69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02C6A41E">
        <w:tc>
          <w:tcPr>
            <w:tcW w:w="3024" w:type="dxa"/>
            <w:tcMar/>
          </w:tcPr>
          <w:p w:rsidR="65BBC12B" w:rsidP="65BBC12B" w:rsidRDefault="65BBC12B" w14:paraId="44B6538D" w14:textId="52227AD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RF59 Reportar problemas e bugs (plataforma).</w:t>
            </w:r>
          </w:p>
        </w:tc>
        <w:tc>
          <w:tcPr>
            <w:tcW w:w="3024" w:type="dxa"/>
            <w:tcMar/>
          </w:tcPr>
          <w:p w:rsidR="65BBC12B" w:rsidP="65BBC12B" w:rsidRDefault="65BBC12B" w14:paraId="4A76A358" w14:textId="5E65DBB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reportar bugs e problemas da plataforma na aba ‘Ajuda e SAQ’, clicando na opção ‘Reportar problemas da Plataforma’, podendo preencher os campos: Acontecimento e Imagens e/ou Vídeos sobre.</w:t>
            </w:r>
          </w:p>
        </w:tc>
        <w:tc>
          <w:tcPr>
            <w:tcW w:w="3024" w:type="dxa"/>
            <w:tcMar/>
          </w:tcPr>
          <w:p w:rsidR="65BBC12B" w:rsidP="65BBC12B" w:rsidRDefault="65BBC12B" w14:paraId="0D1C5808" w14:textId="0EC6A48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tc>
      </w:tr>
      <w:tr w:rsidR="65BBC12B" w:rsidTr="4D00CC39" w14:paraId="140D9C32">
        <w:tc>
          <w:tcPr>
            <w:tcW w:w="3024" w:type="dxa"/>
            <w:tcMar/>
          </w:tcPr>
          <w:p w:rsidR="65BBC12B" w:rsidP="65BBC12B" w:rsidRDefault="65BBC12B" w14:paraId="04209187" w14:textId="6488565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RF59 Reportar inflações e condutas (motorista e cliente).</w:t>
            </w:r>
          </w:p>
        </w:tc>
        <w:tc>
          <w:tcPr>
            <w:tcW w:w="3024" w:type="dxa"/>
            <w:tcMar/>
          </w:tcPr>
          <w:p w:rsidR="65BBC12B" w:rsidP="65BBC12B" w:rsidRDefault="65BBC12B" w14:paraId="3187DE72" w14:textId="0423F4D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reportar inflações e condutas ilegais, imorais, antiéticas ou fora das Leis e Acordos de Uso da Plataforma, na aba ‘Ajuda e SAQ’, clicando na opção ‘Denunciar’, podendo preencher os campos: Nome do Infligidor, Idade, Anexar Imagem e/ou Vídeo, Qual foi a conduta inapropriada ou inflação.</w:t>
            </w:r>
          </w:p>
        </w:tc>
        <w:tc>
          <w:tcPr>
            <w:tcW w:w="3024" w:type="dxa"/>
            <w:tcMar/>
          </w:tcPr>
          <w:p w:rsidR="65BBC12B" w:rsidP="65BBC12B" w:rsidRDefault="65BBC12B" w14:paraId="43AC1EEC" w14:textId="6AF5A59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tc>
      </w:tr>
      <w:tr w:rsidR="65BBC12B" w:rsidTr="4D00CC39" w14:paraId="6982B2FE">
        <w:tc>
          <w:tcPr>
            <w:tcW w:w="3024" w:type="dxa"/>
            <w:tcMar/>
          </w:tcPr>
          <w:p w:rsidR="65BBC12B" w:rsidP="65BBC12B" w:rsidRDefault="65BBC12B" w14:paraId="0BBB64F4" w14:textId="51BA659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RF60 Reportar item perdido.</w:t>
            </w:r>
          </w:p>
        </w:tc>
        <w:tc>
          <w:tcPr>
            <w:tcW w:w="3024" w:type="dxa"/>
            <w:tcMar/>
          </w:tcPr>
          <w:p w:rsidR="65BBC12B" w:rsidP="65BBC12B" w:rsidRDefault="65BBC12B" w14:paraId="156501BB" w14:textId="598D8B8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reportar um item perdido, na aba ‘Ajuda e SAQ’, clicando na opção ‘Item Perdido’, podendo preencher os campos: Dia, Horário, Nome do Item.</w:t>
            </w:r>
          </w:p>
        </w:tc>
        <w:tc>
          <w:tcPr>
            <w:tcW w:w="3024" w:type="dxa"/>
            <w:tcMar/>
          </w:tcPr>
          <w:p w:rsidR="65BBC12B" w:rsidP="65BBC12B" w:rsidRDefault="65BBC12B" w14:paraId="528B7B8B"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027C003A" w14:textId="653A645D">
            <w:pPr>
              <w:pStyle w:val="Normal"/>
              <w:rPr>
                <w:rFonts w:ascii="Arial" w:hAnsi="Arial" w:eastAsia="Arial" w:cs="Arial"/>
                <w:noProof w:val="0"/>
                <w:sz w:val="24"/>
                <w:szCs w:val="24"/>
                <w:lang w:val="pt-BR"/>
              </w:rPr>
            </w:pPr>
          </w:p>
        </w:tc>
      </w:tr>
      <w:tr w:rsidR="65BBC12B" w:rsidTr="4D00CC39" w14:paraId="0A1286F0">
        <w:tc>
          <w:tcPr>
            <w:tcW w:w="3024" w:type="dxa"/>
            <w:tcMar/>
          </w:tcPr>
          <w:p w:rsidR="65BBC12B" w:rsidP="65BBC12B" w:rsidRDefault="65BBC12B" w14:paraId="3F221C50" w14:textId="59A98BB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RF61 Reportar destino errado.</w:t>
            </w:r>
          </w:p>
        </w:tc>
        <w:tc>
          <w:tcPr>
            <w:tcW w:w="3024" w:type="dxa"/>
            <w:tcMar/>
          </w:tcPr>
          <w:p w:rsidR="65BBC12B" w:rsidP="65BBC12B" w:rsidRDefault="65BBC12B" w14:paraId="01572F79" w14:textId="660BFAF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reportar um destino errado, na aba ‘Ajuda e SAQ’, clicando na opção ‘Problemas de Viagem’, e na opção ‘Destino errado’, preenchendo os campos: Dia, Horário, Anexar Imagem.</w:t>
            </w:r>
          </w:p>
        </w:tc>
        <w:tc>
          <w:tcPr>
            <w:tcW w:w="3024" w:type="dxa"/>
            <w:tcMar/>
          </w:tcPr>
          <w:p w:rsidR="65BBC12B" w:rsidP="65BBC12B" w:rsidRDefault="65BBC12B" w14:paraId="229A4228"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6343F6BA" w14:textId="68DBDFEC">
            <w:pPr>
              <w:pStyle w:val="Normal"/>
              <w:rPr>
                <w:rFonts w:ascii="Arial" w:hAnsi="Arial" w:eastAsia="Arial" w:cs="Arial"/>
                <w:noProof w:val="0"/>
                <w:sz w:val="24"/>
                <w:szCs w:val="24"/>
                <w:lang w:val="pt-BR"/>
              </w:rPr>
            </w:pPr>
          </w:p>
        </w:tc>
      </w:tr>
      <w:tr w:rsidR="65BBC12B" w:rsidTr="4D00CC39" w14:paraId="22D9F483">
        <w:tc>
          <w:tcPr>
            <w:tcW w:w="3024" w:type="dxa"/>
            <w:tcMar/>
          </w:tcPr>
          <w:p w:rsidR="65BBC12B" w:rsidP="65BBC12B" w:rsidRDefault="65BBC12B" w14:paraId="76215528" w14:textId="6E65840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RF62 Dar gorjetas.</w:t>
            </w:r>
          </w:p>
        </w:tc>
        <w:tc>
          <w:tcPr>
            <w:tcW w:w="3024" w:type="dxa"/>
            <w:tcMar/>
          </w:tcPr>
          <w:p w:rsidR="65BBC12B" w:rsidP="65BBC12B" w:rsidRDefault="65BBC12B" w14:paraId="2BF48B7D" w14:textId="2FB0475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dar gorjetas tanto com dinheiro físico, ou clicando em ‘Dar gorjeta’ quando a viagem finalizar, precisando escolher a porcentagem de gorjeta, sendo quatro opções: 5%, 10%, 15% e 20%.</w:t>
            </w:r>
          </w:p>
        </w:tc>
        <w:tc>
          <w:tcPr>
            <w:tcW w:w="3024" w:type="dxa"/>
            <w:tcMar/>
          </w:tcPr>
          <w:p w:rsidR="65BBC12B" w:rsidP="65BBC12B" w:rsidRDefault="65BBC12B" w14:paraId="454DD331" w14:textId="02A952CA">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272EFF20">
        <w:tc>
          <w:tcPr>
            <w:tcW w:w="3024" w:type="dxa"/>
            <w:tcMar/>
          </w:tcPr>
          <w:p w:rsidR="65BBC12B" w:rsidP="65BBC12B" w:rsidRDefault="65BBC12B" w14:paraId="018AD4DF" w14:textId="55163F0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RF63 ‘Favoritar’ perfil do motorista.</w:t>
            </w:r>
          </w:p>
        </w:tc>
        <w:tc>
          <w:tcPr>
            <w:tcW w:w="3024" w:type="dxa"/>
            <w:tcMar/>
          </w:tcPr>
          <w:p w:rsidR="65BBC12B" w:rsidP="65BBC12B" w:rsidRDefault="65BBC12B" w14:paraId="766C4465" w14:textId="35328D3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w:t>
            </w:r>
            <w:r w:rsidRPr="65BBC12B" w:rsidR="65BBC12B">
              <w:rPr>
                <w:rFonts w:ascii="Arial" w:hAnsi="Arial" w:eastAsia="Arial" w:cs="Arial"/>
                <w:noProof w:val="0"/>
                <w:sz w:val="24"/>
                <w:szCs w:val="24"/>
                <w:lang w:val="pt-BR"/>
              </w:rPr>
              <w:t>favoritar</w:t>
            </w:r>
            <w:r w:rsidRPr="65BBC12B" w:rsidR="65BBC12B">
              <w:rPr>
                <w:rFonts w:ascii="Arial" w:hAnsi="Arial" w:eastAsia="Arial" w:cs="Arial"/>
                <w:noProof w:val="0"/>
                <w:sz w:val="24"/>
                <w:szCs w:val="24"/>
                <w:lang w:val="pt-BR"/>
              </w:rPr>
              <w:t>’ o motorista que aceitou fazer a viagem, clicando no ícone ‘Amei a Corrida’ (carro com coração).</w:t>
            </w:r>
          </w:p>
        </w:tc>
        <w:tc>
          <w:tcPr>
            <w:tcW w:w="3024" w:type="dxa"/>
            <w:tcMar/>
          </w:tcPr>
          <w:p w:rsidR="65BBC12B" w:rsidP="65BBC12B" w:rsidRDefault="65BBC12B" w14:paraId="1102561A"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3F9AAC91" w14:textId="2F6BE934">
            <w:pPr>
              <w:pStyle w:val="Normal"/>
              <w:rPr>
                <w:rFonts w:ascii="Arial" w:hAnsi="Arial" w:eastAsia="Arial" w:cs="Arial"/>
                <w:noProof w:val="0"/>
                <w:sz w:val="24"/>
                <w:szCs w:val="24"/>
                <w:lang w:val="pt-BR"/>
              </w:rPr>
            </w:pPr>
          </w:p>
        </w:tc>
      </w:tr>
      <w:tr w:rsidR="65BBC12B" w:rsidTr="4D00CC39" w14:paraId="0216C510">
        <w:tc>
          <w:tcPr>
            <w:tcW w:w="3024" w:type="dxa"/>
            <w:tcMar/>
          </w:tcPr>
          <w:p w:rsidR="65BBC12B" w:rsidP="65BBC12B" w:rsidRDefault="65BBC12B" w14:paraId="33D9DFF4" w14:textId="3FE3DE2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RF64 Avaliar e comentar em perfil.</w:t>
            </w:r>
          </w:p>
        </w:tc>
        <w:tc>
          <w:tcPr>
            <w:tcW w:w="3024" w:type="dxa"/>
            <w:tcMar/>
          </w:tcPr>
          <w:p w:rsidR="65BBC12B" w:rsidP="65BBC12B" w:rsidRDefault="65BBC12B" w14:paraId="729728FD" w14:textId="2CAA0DD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O E-commerce permitirá </w:t>
            </w:r>
          </w:p>
        </w:tc>
        <w:tc>
          <w:tcPr>
            <w:tcW w:w="3024" w:type="dxa"/>
            <w:tcMar/>
          </w:tcPr>
          <w:p w:rsidR="65BBC12B" w:rsidP="65BBC12B" w:rsidRDefault="65BBC12B" w14:paraId="7F212E87"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7000F062" w14:textId="51038ACF">
            <w:pPr>
              <w:pStyle w:val="Normal"/>
              <w:rPr>
                <w:rFonts w:ascii="Arial" w:hAnsi="Arial" w:eastAsia="Arial" w:cs="Arial"/>
                <w:noProof w:val="0"/>
                <w:sz w:val="24"/>
                <w:szCs w:val="24"/>
                <w:lang w:val="pt-BR"/>
              </w:rPr>
            </w:pPr>
          </w:p>
        </w:tc>
      </w:tr>
      <w:tr w:rsidR="65BBC12B" w:rsidTr="4D00CC39" w14:paraId="1F7A6675">
        <w:tc>
          <w:tcPr>
            <w:tcW w:w="3024" w:type="dxa"/>
            <w:tcMar/>
          </w:tcPr>
          <w:p w:rsidR="65BBC12B" w:rsidP="65BBC12B" w:rsidRDefault="65BBC12B" w14:paraId="49A4CF96" w14:textId="0B1123C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RF65 Recalcular médias das avaliações.</w:t>
            </w:r>
          </w:p>
        </w:tc>
        <w:tc>
          <w:tcPr>
            <w:tcW w:w="3024" w:type="dxa"/>
            <w:tcMar/>
          </w:tcPr>
          <w:p w:rsidR="65BBC12B" w:rsidP="65BBC12B" w:rsidRDefault="65BBC12B" w14:paraId="0DD70669" w14:textId="0C69A7B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recalculará as médias das avaliações do perfil a cada nova avaliação.</w:t>
            </w:r>
          </w:p>
        </w:tc>
        <w:tc>
          <w:tcPr>
            <w:tcW w:w="3024" w:type="dxa"/>
            <w:tcMar/>
          </w:tcPr>
          <w:p w:rsidR="65BBC12B" w:rsidP="65BBC12B" w:rsidRDefault="65BBC12B" w14:paraId="4198490C" w14:textId="60A2D5D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0AC8B130">
        <w:tc>
          <w:tcPr>
            <w:tcW w:w="3024" w:type="dxa"/>
            <w:tcMar/>
          </w:tcPr>
          <w:p w:rsidR="65BBC12B" w:rsidP="65BBC12B" w:rsidRDefault="65BBC12B" w14:paraId="232CF2DF" w14:textId="7E42AC5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RF66 Verificar avaliações e comentários em perfil.</w:t>
            </w:r>
          </w:p>
        </w:tc>
        <w:tc>
          <w:tcPr>
            <w:tcW w:w="3024" w:type="dxa"/>
            <w:tcMar/>
          </w:tcPr>
          <w:p w:rsidR="65BBC12B" w:rsidP="65BBC12B" w:rsidRDefault="65BBC12B" w14:paraId="5DAF8C7E" w14:textId="4A5333F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O E-commerce permitirá o perfil verificar as avaliações e comentários do perfil, clicando no ícone ’Foto de Perfil’ e na opção ‘Comentários’ e ‘Feedback’. </w:t>
            </w:r>
          </w:p>
        </w:tc>
        <w:tc>
          <w:tcPr>
            <w:tcW w:w="3024" w:type="dxa"/>
            <w:tcMar/>
          </w:tcPr>
          <w:p w:rsidR="65BBC12B" w:rsidP="65BBC12B" w:rsidRDefault="65BBC12B" w14:paraId="11D4342F"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3CFF3085" w14:textId="00BEAC3F">
            <w:pPr>
              <w:pStyle w:val="Normal"/>
              <w:rPr>
                <w:rFonts w:ascii="Arial" w:hAnsi="Arial" w:eastAsia="Arial" w:cs="Arial"/>
                <w:noProof w:val="0"/>
                <w:sz w:val="24"/>
                <w:szCs w:val="24"/>
                <w:lang w:val="pt-BR"/>
              </w:rPr>
            </w:pPr>
          </w:p>
        </w:tc>
      </w:tr>
      <w:tr w:rsidR="65BBC12B" w:rsidTr="4D00CC39" w14:paraId="4B8A39BC">
        <w:tc>
          <w:tcPr>
            <w:tcW w:w="3024" w:type="dxa"/>
            <w:tcMar/>
          </w:tcPr>
          <w:p w:rsidR="65BBC12B" w:rsidP="65BBC12B" w:rsidRDefault="65BBC12B" w14:paraId="34904AAC" w14:textId="1047122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RF67 Código promocional do passageiro.</w:t>
            </w:r>
          </w:p>
        </w:tc>
        <w:tc>
          <w:tcPr>
            <w:tcW w:w="3024" w:type="dxa"/>
            <w:tcMar/>
          </w:tcPr>
          <w:p w:rsidR="65BBC12B" w:rsidP="65BBC12B" w:rsidRDefault="65BBC12B" w14:paraId="561285BD" w14:textId="7A04DA5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resgatar código promocional na aba ‘Código Promocional’, onde verá no Campo ‘Seu código' o código promocional e o prazo de uso (60 dias após entrar na aba Código Promocional).</w:t>
            </w:r>
          </w:p>
        </w:tc>
        <w:tc>
          <w:tcPr>
            <w:tcW w:w="3024" w:type="dxa"/>
            <w:tcMar/>
          </w:tcPr>
          <w:p w:rsidR="65BBC12B" w:rsidP="65BBC12B" w:rsidRDefault="65BBC12B" w14:paraId="6B733BEC" w14:textId="5337720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4725634B" w14:textId="467EF29B">
            <w:pPr>
              <w:pStyle w:val="Normal"/>
              <w:rPr>
                <w:rFonts w:ascii="Arial" w:hAnsi="Arial" w:eastAsia="Arial" w:cs="Arial"/>
                <w:noProof w:val="0"/>
                <w:sz w:val="24"/>
                <w:szCs w:val="24"/>
                <w:lang w:val="pt-BR"/>
              </w:rPr>
            </w:pPr>
          </w:p>
        </w:tc>
      </w:tr>
      <w:tr w:rsidR="65BBC12B" w:rsidTr="4D00CC39" w14:paraId="37DC9FED">
        <w:tc>
          <w:tcPr>
            <w:tcW w:w="3024" w:type="dxa"/>
            <w:tcMar/>
          </w:tcPr>
          <w:p w:rsidR="65BBC12B" w:rsidP="65BBC12B" w:rsidRDefault="65BBC12B" w14:paraId="7AF89BD7" w14:textId="1BEFE4A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RF68 Enviar código promocional.</w:t>
            </w:r>
          </w:p>
        </w:tc>
        <w:tc>
          <w:tcPr>
            <w:tcW w:w="3024" w:type="dxa"/>
            <w:tcMar/>
          </w:tcPr>
          <w:p w:rsidR="65BBC12B" w:rsidP="65BBC12B" w:rsidRDefault="65BBC12B" w14:paraId="741F0693" w14:textId="162716B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perfil compartilhar nas redes sociais tanto nos status quanto para contatos específicos o código promocional.</w:t>
            </w:r>
          </w:p>
        </w:tc>
        <w:tc>
          <w:tcPr>
            <w:tcW w:w="3024" w:type="dxa"/>
            <w:tcMar/>
          </w:tcPr>
          <w:p w:rsidR="65BBC12B" w:rsidP="65BBC12B" w:rsidRDefault="65BBC12B" w14:paraId="020E451A" w14:textId="68D4995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3F402586">
        <w:tc>
          <w:tcPr>
            <w:tcW w:w="3024" w:type="dxa"/>
            <w:tcMar/>
          </w:tcPr>
          <w:p w:rsidR="65BBC12B" w:rsidP="65BBC12B" w:rsidRDefault="65BBC12B" w14:paraId="4D80CF77" w14:textId="20D5ED1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RF69 Utilizar (Resgatar) código promocional.</w:t>
            </w:r>
          </w:p>
        </w:tc>
        <w:tc>
          <w:tcPr>
            <w:tcW w:w="3024" w:type="dxa"/>
            <w:tcMar/>
          </w:tcPr>
          <w:p w:rsidR="65BBC12B" w:rsidP="65BBC12B" w:rsidRDefault="65BBC12B" w14:paraId="5E7C3224" w14:textId="1218319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novas pessoas usarem o código promocional do perfil que compartilhou na aba ‘Código Promocional’, no Campo ‘Resgatar Código', onde colocará e clicará em ‘Usar'. O sistema analisará se o código promocional é existente e ainda poderá ser usado, liberando de forma instantânea após validação em tempo real.</w:t>
            </w:r>
          </w:p>
        </w:tc>
        <w:tc>
          <w:tcPr>
            <w:tcW w:w="3024" w:type="dxa"/>
            <w:tcMar/>
          </w:tcPr>
          <w:p w:rsidR="65BBC12B" w:rsidP="65BBC12B" w:rsidRDefault="65BBC12B" w14:paraId="7D0795DD" w14:textId="253EDEA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bl>
    <w:tbl>
      <w:tblPr>
        <w:tblStyle w:val="Tabelacomgrade"/>
        <w:tblW w:w="0" w:type="auto"/>
        <w:tblLayout w:type="fixed"/>
        <w:tblLook w:val="06A0" w:firstRow="1" w:lastRow="0" w:firstColumn="1" w:lastColumn="0" w:noHBand="1" w:noVBand="1"/>
      </w:tblPr>
      <w:tblGrid>
        <w:gridCol w:w="3024"/>
        <w:gridCol w:w="3024"/>
        <w:gridCol w:w="3024"/>
      </w:tblGrid>
      <w:tr w:rsidR="65BBC12B" w:rsidTr="4D00CC39" w14:paraId="25FB6506">
        <w:tc>
          <w:tcPr>
            <w:tcW w:w="3024" w:type="dxa"/>
            <w:tcMar/>
          </w:tcPr>
          <w:p w:rsidR="65BBC12B" w:rsidP="65BBC12B" w:rsidRDefault="65BBC12B" w14:paraId="65A86F15" w14:textId="3C8A2CB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RF70 Solicitar Viagem Agendada.</w:t>
            </w:r>
          </w:p>
        </w:tc>
        <w:tc>
          <w:tcPr>
            <w:tcW w:w="3024" w:type="dxa"/>
            <w:tcMar/>
          </w:tcPr>
          <w:p w:rsidR="65BBC12B" w:rsidP="65BBC12B" w:rsidRDefault="65BBC12B" w14:paraId="0BACF282" w14:textId="53968EC9">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O E-commerce permitirá solicitar Viagem Agendada, clicando na janela principal no ícone ‘Calendário’, onde escolherá o dia e horário, atualizando o Mapa e mostrando as opções que estarão abertas naquele momento, podendo clicar nos ícones de perfis de estabelecimentos ou escrever ‘Local de Destino’, após escolher Local, carregará uma janela que mostrará motoristas particulares que poderão ser escolhidos, finalizando o Agendamento clicando em ‘Finalizar’. De acordo com as RN18, RN19, RN20, RN21, RN22 e RN23.</w:t>
            </w:r>
          </w:p>
        </w:tc>
        <w:tc>
          <w:tcPr>
            <w:tcW w:w="3024" w:type="dxa"/>
            <w:tcMar/>
          </w:tcPr>
          <w:p w:rsidR="65BBC12B" w:rsidP="65BBC12B" w:rsidRDefault="65BBC12B" w14:paraId="1D557743" w14:textId="3F84963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62E31803">
        <w:tc>
          <w:tcPr>
            <w:tcW w:w="3024" w:type="dxa"/>
            <w:tcMar/>
          </w:tcPr>
          <w:p w:rsidR="65BBC12B" w:rsidP="65BBC12B" w:rsidRDefault="65BBC12B" w14:paraId="71E9257B" w14:textId="31FCBF3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RF71 Editar Viagem Agendada.</w:t>
            </w:r>
          </w:p>
        </w:tc>
        <w:tc>
          <w:tcPr>
            <w:tcW w:w="3024" w:type="dxa"/>
            <w:tcMar/>
          </w:tcPr>
          <w:p w:rsidR="65BBC12B" w:rsidP="65BBC12B" w:rsidRDefault="65BBC12B" w14:paraId="01B296DB" w14:textId="6EAD7C59">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O E-commerce permitirá o passageiro alterar viagem agendada, clicando na aba ‘Viagens Agendadas’ que está no ícone do Perfil e escolhendo a viagem agendada que será modificada, clicando nela e no ícone ‘Alterar’, poderá alterar informações escolhidas no momento da Solicitação.</w:t>
            </w:r>
          </w:p>
        </w:tc>
        <w:tc>
          <w:tcPr>
            <w:tcW w:w="3024" w:type="dxa"/>
            <w:tcMar/>
          </w:tcPr>
          <w:p w:rsidR="65BBC12B" w:rsidP="65BBC12B" w:rsidRDefault="65BBC12B" w14:paraId="2F7A2ABE" w14:textId="19FDBA9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45687405">
        <w:tc>
          <w:tcPr>
            <w:tcW w:w="3024" w:type="dxa"/>
            <w:tcMar/>
          </w:tcPr>
          <w:p w:rsidR="65BBC12B" w:rsidP="65BBC12B" w:rsidRDefault="65BBC12B" w14:paraId="33C43F3A" w14:textId="213EE23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RF72 Confirmar Viagem Agendada.</w:t>
            </w:r>
          </w:p>
        </w:tc>
        <w:tc>
          <w:tcPr>
            <w:tcW w:w="3024" w:type="dxa"/>
            <w:tcMar/>
          </w:tcPr>
          <w:p w:rsidR="65BBC12B" w:rsidP="65BBC12B" w:rsidRDefault="65BBC12B" w14:paraId="719C9CDA" w14:textId="66FDBF19">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O E-commerce permitirá o motorista particular confirmar viagem agendada, enviando um alerta de ‘Nova Viagem Agendada’, com as informações dela e clicando em ‘Confirmar’ ou ‘Recusar’. Caso seja recusado, o passageiro receberá uma notificação e poderá escolher um novo motorista.</w:t>
            </w:r>
          </w:p>
        </w:tc>
        <w:tc>
          <w:tcPr>
            <w:tcW w:w="3024" w:type="dxa"/>
            <w:tcMar/>
          </w:tcPr>
          <w:p w:rsidR="65BBC12B" w:rsidP="65BBC12B" w:rsidRDefault="65BBC12B" w14:paraId="769B5669" w14:textId="6CFCE1FC">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Evidente e Oculto.</w:t>
            </w:r>
          </w:p>
        </w:tc>
      </w:tr>
      <w:tr w:rsidR="65BBC12B" w:rsidTr="4D00CC39" w14:paraId="47C18BC1">
        <w:tc>
          <w:tcPr>
            <w:tcW w:w="3024" w:type="dxa"/>
            <w:tcMar/>
          </w:tcPr>
          <w:p w:rsidR="65BBC12B" w:rsidP="65BBC12B" w:rsidRDefault="65BBC12B" w14:paraId="1D4C7B35" w14:textId="20F0472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RF73 Verificar Viagem Agendada.</w:t>
            </w:r>
          </w:p>
        </w:tc>
        <w:tc>
          <w:tcPr>
            <w:tcW w:w="3024" w:type="dxa"/>
            <w:tcMar/>
          </w:tcPr>
          <w:p w:rsidR="65BBC12B" w:rsidP="65BBC12B" w:rsidRDefault="65BBC12B" w14:paraId="69FDFD04" w14:textId="67F6CAAA">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O E-commerce permitirá o motorista ou passageiro verificar Viagem Agendada Clicando na aba ‘Viagens Agendadas’ que está no ícone do Perfil e escolhendo a viagem agendada.</w:t>
            </w:r>
          </w:p>
        </w:tc>
        <w:tc>
          <w:tcPr>
            <w:tcW w:w="3024" w:type="dxa"/>
            <w:tcMar/>
          </w:tcPr>
          <w:p w:rsidR="65BBC12B" w:rsidP="65BBC12B" w:rsidRDefault="65BBC12B" w14:paraId="07FEC8E7" w14:textId="4D59D5D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13D59123">
        <w:tc>
          <w:tcPr>
            <w:tcW w:w="3024" w:type="dxa"/>
            <w:tcMar/>
          </w:tcPr>
          <w:p w:rsidR="65BBC12B" w:rsidP="65BBC12B" w:rsidRDefault="65BBC12B" w14:paraId="573F9272" w14:textId="72220A4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RF74 Alertar Viagem Agendada.</w:t>
            </w:r>
          </w:p>
        </w:tc>
        <w:tc>
          <w:tcPr>
            <w:tcW w:w="3024" w:type="dxa"/>
            <w:tcMar/>
          </w:tcPr>
          <w:p w:rsidR="65BBC12B" w:rsidP="65BBC12B" w:rsidRDefault="65BBC12B" w14:paraId="371D3CD0" w14:textId="7EB7F83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alertará para ambos os perfis, quando faltar 10 dias para acontecer a viagem, precisando clicar em ‘Obrigado por Relembrar’ para não receber mais janelas de alerta, até o dia da corrida.</w:t>
            </w:r>
          </w:p>
        </w:tc>
        <w:tc>
          <w:tcPr>
            <w:tcW w:w="3024" w:type="dxa"/>
            <w:tcMar/>
          </w:tcPr>
          <w:p w:rsidR="65BBC12B" w:rsidP="65BBC12B" w:rsidRDefault="65BBC12B" w14:paraId="0A3B0FD5" w14:textId="405F4B1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78592258">
        <w:tc>
          <w:tcPr>
            <w:tcW w:w="3024" w:type="dxa"/>
            <w:tcMar/>
          </w:tcPr>
          <w:p w:rsidR="65BBC12B" w:rsidP="65BBC12B" w:rsidRDefault="65BBC12B" w14:paraId="6AB271AF" w14:textId="10CD8A6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RF75 Alertar Tempo de Espera do Motorista.</w:t>
            </w:r>
          </w:p>
        </w:tc>
        <w:tc>
          <w:tcPr>
            <w:tcW w:w="3024" w:type="dxa"/>
            <w:tcMar/>
          </w:tcPr>
          <w:p w:rsidR="65BBC12B" w:rsidP="65BBC12B" w:rsidRDefault="65BBC12B" w14:paraId="62D18404" w14:textId="0F62412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alertará o motorista quando esse chegar ao ‘checkpoint’ (Local de Encontro) quando o tempo de espera ser atingido (2 minutos).</w:t>
            </w:r>
          </w:p>
        </w:tc>
        <w:tc>
          <w:tcPr>
            <w:tcW w:w="3024" w:type="dxa"/>
            <w:tcMar/>
          </w:tcPr>
          <w:p w:rsidR="65BBC12B" w:rsidP="65BBC12B" w:rsidRDefault="65BBC12B" w14:paraId="51BEF7B4" w14:textId="538481A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522E9773">
        <w:tc>
          <w:tcPr>
            <w:tcW w:w="3024" w:type="dxa"/>
            <w:tcMar/>
          </w:tcPr>
          <w:p w:rsidR="65BBC12B" w:rsidP="65BBC12B" w:rsidRDefault="65BBC12B" w14:paraId="507EBDC6" w14:textId="3E17EF3A">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RF76 Alertar Automóvel próximo.</w:t>
            </w:r>
          </w:p>
        </w:tc>
        <w:tc>
          <w:tcPr>
            <w:tcW w:w="3024" w:type="dxa"/>
            <w:tcMar/>
          </w:tcPr>
          <w:p w:rsidR="65BBC12B" w:rsidP="65BBC12B" w:rsidRDefault="65BBC12B" w14:paraId="58D4CCB2" w14:textId="0552C4C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alertará ao passageiro quando o automóvel estiver próximo (1 minuto) do ‘checkpoint’ (Local de Encontro).</w:t>
            </w:r>
          </w:p>
        </w:tc>
        <w:tc>
          <w:tcPr>
            <w:tcW w:w="3024" w:type="dxa"/>
            <w:tcMar/>
          </w:tcPr>
          <w:p w:rsidR="65BBC12B" w:rsidP="65BBC12B" w:rsidRDefault="65BBC12B" w14:paraId="48177081" w14:textId="5D4E7CC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7D01F0AE">
        <w:tc>
          <w:tcPr>
            <w:tcW w:w="3024" w:type="dxa"/>
            <w:tcMar/>
          </w:tcPr>
          <w:p w:rsidR="65BBC12B" w:rsidP="65BBC12B" w:rsidRDefault="65BBC12B" w14:paraId="6BF7A9F6" w14:textId="28D3978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RF77 Adicionar amigos.</w:t>
            </w:r>
          </w:p>
        </w:tc>
        <w:tc>
          <w:tcPr>
            <w:tcW w:w="3024" w:type="dxa"/>
            <w:tcMar/>
          </w:tcPr>
          <w:p w:rsidR="65BBC12B" w:rsidP="65BBC12B" w:rsidRDefault="65BBC12B" w14:paraId="437CE2C1" w14:textId="2654026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O E-commerce permitirá o passageiro ou motorista adicionar amigos, clicando na aba ‘Amigos’ e colocando no campo ‘Pesquisar amigo’ o código de perfil desse que será encontrado nas configurações de perfil e no ícone ‘Código de Perfil’. Para possuir amigo, ambos os dois, o solicitante e o solicitado terão que aceitar a amizade. O solicitante após escrever o código e solicitar amizade, fará com que o E-commerce envie para a caixa de notificações do outro perfil a solicitação de amizade, podendo confirmar ou excluir. </w:t>
            </w:r>
          </w:p>
        </w:tc>
        <w:tc>
          <w:tcPr>
            <w:tcW w:w="3024" w:type="dxa"/>
            <w:tcMar/>
          </w:tcPr>
          <w:p w:rsidR="65BBC12B" w:rsidP="65BBC12B" w:rsidRDefault="65BBC12B" w14:paraId="4825BFF8" w14:textId="72640D6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04BFEC59" w14:textId="155BB566">
            <w:pPr>
              <w:pStyle w:val="Normal"/>
              <w:rPr>
                <w:rFonts w:ascii="Arial" w:hAnsi="Arial" w:eastAsia="Arial" w:cs="Arial"/>
                <w:noProof w:val="0"/>
                <w:sz w:val="24"/>
                <w:szCs w:val="24"/>
                <w:lang w:val="pt-BR"/>
              </w:rPr>
            </w:pPr>
          </w:p>
        </w:tc>
      </w:tr>
      <w:tr w:rsidR="65BBC12B" w:rsidTr="4D00CC39" w14:paraId="18FE3A70">
        <w:tc>
          <w:tcPr>
            <w:tcW w:w="3024" w:type="dxa"/>
            <w:tcMar/>
          </w:tcPr>
          <w:p w:rsidR="65BBC12B" w:rsidP="65BBC12B" w:rsidRDefault="65BBC12B" w14:paraId="30C217EE" w14:textId="5686CFD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RF78 Convidar amigos para viagens.</w:t>
            </w:r>
          </w:p>
        </w:tc>
        <w:tc>
          <w:tcPr>
            <w:tcW w:w="3024" w:type="dxa"/>
            <w:tcMar/>
          </w:tcPr>
          <w:p w:rsidR="65BBC12B" w:rsidP="65BBC12B" w:rsidRDefault="65BBC12B" w14:paraId="4B732BFE" w14:textId="3CFBB98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ou motorista convidar amigos para viagens, mas para isso os dois precisarão estar online na plataforma e com até 5 quilômetros de distância (um para com o outro), através do ícone ‘Convidar Amigo’ presente na janela principal, onde está localizado o Mapa, após o E-commerce verificar que a distância está de acordo, poderá continuar a configurar a Viagem. O motorista que aceitar a corrida, irá ver o perfil de ambos e o local onde cada um está para poder buscar, começando do mais próximo dele.</w:t>
            </w:r>
          </w:p>
        </w:tc>
        <w:tc>
          <w:tcPr>
            <w:tcW w:w="3024" w:type="dxa"/>
            <w:tcMar/>
          </w:tcPr>
          <w:p w:rsidR="65BBC12B" w:rsidP="65BBC12B" w:rsidRDefault="65BBC12B" w14:paraId="235C2D5D" w14:textId="70025AFA">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p w:rsidR="65BBC12B" w:rsidP="65BBC12B" w:rsidRDefault="65BBC12B" w14:paraId="288F3157" w14:textId="5B4AA1D4">
            <w:pPr>
              <w:pStyle w:val="Normal"/>
              <w:rPr>
                <w:rFonts w:ascii="Arial" w:hAnsi="Arial" w:eastAsia="Arial" w:cs="Arial"/>
                <w:noProof w:val="0"/>
                <w:sz w:val="24"/>
                <w:szCs w:val="24"/>
                <w:lang w:val="pt-BR"/>
              </w:rPr>
            </w:pPr>
          </w:p>
          <w:p w:rsidR="65BBC12B" w:rsidP="65BBC12B" w:rsidRDefault="65BBC12B" w14:paraId="3BCFC379" w14:textId="6A10C41A">
            <w:pPr>
              <w:pStyle w:val="Normal"/>
              <w:rPr>
                <w:rFonts w:ascii="Arial" w:hAnsi="Arial" w:eastAsia="Arial" w:cs="Arial"/>
                <w:noProof w:val="0"/>
                <w:sz w:val="24"/>
                <w:szCs w:val="24"/>
                <w:lang w:val="pt-BR"/>
              </w:rPr>
            </w:pPr>
          </w:p>
          <w:p w:rsidR="65BBC12B" w:rsidP="65BBC12B" w:rsidRDefault="65BBC12B" w14:paraId="17A782D8" w14:textId="5CBEEBD3">
            <w:pPr>
              <w:pStyle w:val="Normal"/>
              <w:rPr>
                <w:rFonts w:ascii="Arial" w:hAnsi="Arial" w:eastAsia="Arial" w:cs="Arial"/>
                <w:noProof w:val="0"/>
                <w:sz w:val="24"/>
                <w:szCs w:val="24"/>
                <w:lang w:val="pt-BR"/>
              </w:rPr>
            </w:pPr>
          </w:p>
        </w:tc>
      </w:tr>
      <w:tr w:rsidR="65BBC12B" w:rsidTr="4D00CC39" w14:paraId="06BA4BC7">
        <w:tc>
          <w:tcPr>
            <w:tcW w:w="3024" w:type="dxa"/>
            <w:tcMar/>
          </w:tcPr>
          <w:p w:rsidR="65BBC12B" w:rsidP="65BBC12B" w:rsidRDefault="65BBC12B" w14:paraId="5AADEC0D" w14:textId="09B08C7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RF79 Seguir perfis de estabelecimentos/locais parceiros.</w:t>
            </w:r>
          </w:p>
        </w:tc>
        <w:tc>
          <w:tcPr>
            <w:tcW w:w="3024" w:type="dxa"/>
            <w:tcMar/>
          </w:tcPr>
          <w:p w:rsidR="65BBC12B" w:rsidP="65BBC12B" w:rsidRDefault="65BBC12B" w14:paraId="67FF4C56" w14:textId="666B2C8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O E-commerce permitirá o passageiro ou motorista seguir perfis de estabelecimentos/ locais parceiros, clicando no ícone ‘Seguir’. </w:t>
            </w:r>
          </w:p>
        </w:tc>
        <w:tc>
          <w:tcPr>
            <w:tcW w:w="3024" w:type="dxa"/>
            <w:tcMar/>
          </w:tcPr>
          <w:p w:rsidR="65BBC12B" w:rsidP="65BBC12B" w:rsidRDefault="65BBC12B" w14:paraId="1036425B" w14:textId="395475B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tc>
      </w:tr>
      <w:tr w:rsidR="65BBC12B" w:rsidTr="4D00CC39" w14:paraId="520E0C98">
        <w:tc>
          <w:tcPr>
            <w:tcW w:w="3024" w:type="dxa"/>
            <w:tcMar/>
          </w:tcPr>
          <w:p w:rsidR="65BBC12B" w:rsidP="65BBC12B" w:rsidRDefault="65BBC12B" w14:paraId="03C8BEE8" w14:textId="0F82AB0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RF80 Entrar e verificar em perfis de estabelecimentos/locais parceiros.</w:t>
            </w:r>
          </w:p>
        </w:tc>
        <w:tc>
          <w:tcPr>
            <w:tcW w:w="3024" w:type="dxa"/>
            <w:tcMar/>
          </w:tcPr>
          <w:p w:rsidR="65BBC12B" w:rsidP="65BBC12B" w:rsidRDefault="65BBC12B" w14:paraId="29F02674" w14:textId="024FE7CD">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ou motorista entrar e verificar informações/ dados de estabelecimentos/ locais parceiros clicando no ícone dos estabelecimentos.</w:t>
            </w:r>
          </w:p>
        </w:tc>
        <w:tc>
          <w:tcPr>
            <w:tcW w:w="3024" w:type="dxa"/>
            <w:tcMar/>
          </w:tcPr>
          <w:p w:rsidR="65BBC12B" w:rsidP="65BBC12B" w:rsidRDefault="65BBC12B" w14:paraId="09BA7982"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5390D3F3" w14:textId="285CA482">
            <w:pPr>
              <w:pStyle w:val="Normal"/>
              <w:rPr>
                <w:rFonts w:ascii="Arial" w:hAnsi="Arial" w:eastAsia="Arial" w:cs="Arial"/>
                <w:noProof w:val="0"/>
                <w:sz w:val="24"/>
                <w:szCs w:val="24"/>
                <w:lang w:val="pt-BR"/>
              </w:rPr>
            </w:pPr>
          </w:p>
        </w:tc>
      </w:tr>
      <w:tr w:rsidR="65BBC12B" w:rsidTr="4D00CC39" w14:paraId="762C6945">
        <w:tc>
          <w:tcPr>
            <w:tcW w:w="3024" w:type="dxa"/>
            <w:tcMar/>
          </w:tcPr>
          <w:p w:rsidR="65BBC12B" w:rsidP="65BBC12B" w:rsidRDefault="65BBC12B" w14:paraId="186E28F2" w14:textId="46580DF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RF81 Comentar em perfis de estabelecimentos/locais parceiros.</w:t>
            </w:r>
          </w:p>
        </w:tc>
        <w:tc>
          <w:tcPr>
            <w:tcW w:w="3024" w:type="dxa"/>
            <w:tcMar/>
          </w:tcPr>
          <w:p w:rsidR="65BBC12B" w:rsidP="65BBC12B" w:rsidRDefault="65BBC12B" w14:paraId="3EAD0450" w14:textId="34A8DE6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ou motorista comentar em perfis de estabelecimentos/ locais parceiros clicando no ícone dos estabelecimentos e no ícone ‘Comentar’.</w:t>
            </w:r>
          </w:p>
        </w:tc>
        <w:tc>
          <w:tcPr>
            <w:tcW w:w="3024" w:type="dxa"/>
            <w:tcMar/>
          </w:tcPr>
          <w:p w:rsidR="65BBC12B" w:rsidP="65BBC12B" w:rsidRDefault="65BBC12B" w14:paraId="356C141C"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670B3E83" w14:textId="57BC25B3">
            <w:pPr>
              <w:pStyle w:val="Normal"/>
              <w:rPr>
                <w:rFonts w:ascii="Arial" w:hAnsi="Arial" w:eastAsia="Arial" w:cs="Arial"/>
                <w:noProof w:val="0"/>
                <w:sz w:val="24"/>
                <w:szCs w:val="24"/>
                <w:lang w:val="pt-BR"/>
              </w:rPr>
            </w:pPr>
          </w:p>
        </w:tc>
      </w:tr>
      <w:tr w:rsidR="65BBC12B" w:rsidTr="4D00CC39" w14:paraId="59A398FB">
        <w:tc>
          <w:tcPr>
            <w:tcW w:w="3024" w:type="dxa"/>
            <w:tcMar/>
          </w:tcPr>
          <w:p w:rsidR="65BBC12B" w:rsidP="65BBC12B" w:rsidRDefault="65BBC12B" w14:paraId="129C7297" w14:textId="673E677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RF82 Enviar Agendamento ao estabelecimento/ local parceiro.</w:t>
            </w:r>
          </w:p>
        </w:tc>
        <w:tc>
          <w:tcPr>
            <w:tcW w:w="3024" w:type="dxa"/>
            <w:tcMar/>
          </w:tcPr>
          <w:p w:rsidR="65BBC12B" w:rsidP="65BBC12B" w:rsidRDefault="65BBC12B" w14:paraId="0F678BF6" w14:textId="21C71836">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O E-commerce enviará para o perfil do estabelecimento/ local parceiro o agendamento do passageiro com as informações da data e do mesmo, descontando da quantidade de pessoas que o ambiente comporta, o número de pessoas que irão ao lugar usando o perfil que agendou a ida.</w:t>
            </w:r>
          </w:p>
        </w:tc>
        <w:tc>
          <w:tcPr>
            <w:tcW w:w="3024" w:type="dxa"/>
            <w:tcMar/>
          </w:tcPr>
          <w:p w:rsidR="65BBC12B" w:rsidP="65BBC12B" w:rsidRDefault="65BBC12B" w14:paraId="0AB7D82F" w14:textId="55EDC2F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5D2D85E5">
        <w:tc>
          <w:tcPr>
            <w:tcW w:w="3024" w:type="dxa"/>
            <w:tcMar/>
          </w:tcPr>
          <w:p w:rsidR="65BBC12B" w:rsidP="65BBC12B" w:rsidRDefault="65BBC12B" w14:paraId="6E45D4D7" w14:textId="1E11811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RF83 Editar quais dias trabalhar.</w:t>
            </w:r>
          </w:p>
        </w:tc>
        <w:tc>
          <w:tcPr>
            <w:tcW w:w="3024" w:type="dxa"/>
            <w:tcMar/>
          </w:tcPr>
          <w:p w:rsidR="65BBC12B" w:rsidP="65BBC12B" w:rsidRDefault="65BBC12B" w14:paraId="294FE89C" w14:textId="29084EF5">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 xml:space="preserve">O E-commerce permitirá o motorista editar a quantidade de dias que esse trabalhará durante o mês, indo no Plano de Carreira e clicando na opção ‘Motorista Particular’ para escolher a quantidade de horas por dia, início da jornada de trabalho, quantidade de viagens que fará, dias que trabalhará no mês; no caso usará a plataforma de forma diferente de outros que podem entrar e sair durante o dia e fazer viagens de forma esporádica, quando quiserem. Esses serão os que aparecerão para as pessoas que agendarem viagens. Tudo de acordo com as RN18, RN19, RN20, RN21, RN22 </w:t>
            </w:r>
            <w:r w:rsidRPr="4D00CC39" w:rsidR="4D00CC39">
              <w:rPr>
                <w:rFonts w:ascii="Arial" w:hAnsi="Arial" w:eastAsia="Arial" w:cs="Arial"/>
                <w:noProof w:val="0"/>
                <w:sz w:val="24"/>
                <w:szCs w:val="24"/>
                <w:lang w:val="pt-BR"/>
              </w:rPr>
              <w:t>e RN</w:t>
            </w:r>
            <w:r w:rsidRPr="4D00CC39" w:rsidR="4D00CC39">
              <w:rPr>
                <w:rFonts w:ascii="Arial" w:hAnsi="Arial" w:eastAsia="Arial" w:cs="Arial"/>
                <w:noProof w:val="0"/>
                <w:sz w:val="24"/>
                <w:szCs w:val="24"/>
                <w:lang w:val="pt-BR"/>
              </w:rPr>
              <w:t>23.</w:t>
            </w:r>
          </w:p>
        </w:tc>
        <w:tc>
          <w:tcPr>
            <w:tcW w:w="3024" w:type="dxa"/>
            <w:tcMar/>
          </w:tcPr>
          <w:p w:rsidR="65BBC12B" w:rsidP="65BBC12B" w:rsidRDefault="65BBC12B" w14:paraId="3DE4E1F6" w14:textId="75121FE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6DDDD0D2">
        <w:tc>
          <w:tcPr>
            <w:tcW w:w="3024" w:type="dxa"/>
            <w:tcMar/>
          </w:tcPr>
          <w:p w:rsidR="65BBC12B" w:rsidP="65BBC12B" w:rsidRDefault="65BBC12B" w14:paraId="014C3A2C" w14:textId="14419E4F">
            <w:pPr>
              <w:pStyle w:val="Normal"/>
            </w:pPr>
            <w:r w:rsidRPr="65BBC12B" w:rsidR="65BBC12B">
              <w:rPr>
                <w:rFonts w:ascii="Arial" w:hAnsi="Arial" w:eastAsia="Arial" w:cs="Arial"/>
                <w:noProof w:val="0"/>
                <w:sz w:val="24"/>
                <w:szCs w:val="24"/>
                <w:lang w:val="pt-BR"/>
              </w:rPr>
              <w:t>RF84 Editar números de pessoas de confiança.</w:t>
            </w:r>
          </w:p>
        </w:tc>
        <w:tc>
          <w:tcPr>
            <w:tcW w:w="3024" w:type="dxa"/>
            <w:tcMar/>
          </w:tcPr>
          <w:p w:rsidR="65BBC12B" w:rsidP="65BBC12B" w:rsidRDefault="65BBC12B" w14:paraId="0BED476F" w14:textId="0ED564DA">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editar números de pessoas de confiança, clicando no ícone ‘Foto de Perfil’, na opção ‘Pessoas de Confiança’, clicando em ‘Editar números</w:t>
            </w:r>
            <w:r w:rsidRPr="65BBC12B" w:rsidR="65BBC12B">
              <w:rPr>
                <w:rFonts w:ascii="Arial" w:hAnsi="Arial" w:eastAsia="Arial" w:cs="Arial"/>
                <w:noProof w:val="0"/>
                <w:sz w:val="24"/>
                <w:szCs w:val="24"/>
                <w:lang w:val="pt-BR"/>
              </w:rPr>
              <w:t>’.</w:t>
            </w:r>
          </w:p>
        </w:tc>
        <w:tc>
          <w:tcPr>
            <w:tcW w:w="3024" w:type="dxa"/>
            <w:tcMar/>
          </w:tcPr>
          <w:p w:rsidR="65BBC12B" w:rsidP="65BBC12B" w:rsidRDefault="65BBC12B" w14:paraId="37AF4C7F"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6A118EC1" w14:textId="1F7F9B3B">
            <w:pPr>
              <w:pStyle w:val="Normal"/>
              <w:rPr>
                <w:rFonts w:ascii="Arial" w:hAnsi="Arial" w:eastAsia="Arial" w:cs="Arial"/>
                <w:noProof w:val="0"/>
                <w:sz w:val="24"/>
                <w:szCs w:val="24"/>
                <w:lang w:val="pt-BR"/>
              </w:rPr>
            </w:pPr>
          </w:p>
        </w:tc>
      </w:tr>
      <w:tr w:rsidR="65BBC12B" w:rsidTr="4D00CC39" w14:paraId="0AF7EE74">
        <w:tc>
          <w:tcPr>
            <w:tcW w:w="3024" w:type="dxa"/>
            <w:tcMar/>
          </w:tcPr>
          <w:p w:rsidR="65BBC12B" w:rsidP="65BBC12B" w:rsidRDefault="65BBC12B" w14:paraId="53436E65" w14:textId="77CFAAF5">
            <w:pPr>
              <w:pStyle w:val="Normal"/>
            </w:pPr>
            <w:r w:rsidRPr="65BBC12B" w:rsidR="65BBC12B">
              <w:rPr>
                <w:rFonts w:ascii="Arial" w:hAnsi="Arial" w:eastAsia="Arial" w:cs="Arial"/>
                <w:noProof w:val="0"/>
                <w:sz w:val="24"/>
                <w:szCs w:val="24"/>
                <w:lang w:val="pt-BR"/>
              </w:rPr>
              <w:t>RF85 Permitir sincronização dos contatos do telefone com o E-commerce.</w:t>
            </w:r>
          </w:p>
        </w:tc>
        <w:tc>
          <w:tcPr>
            <w:tcW w:w="3024" w:type="dxa"/>
            <w:tcMar/>
          </w:tcPr>
          <w:p w:rsidR="65BBC12B" w:rsidP="65BBC12B" w:rsidRDefault="65BBC12B" w14:paraId="19D8F641" w14:textId="4D7CC77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sincronizar os contatos do telefone com o E-commerce quando o passageiro usar o dispositivo móvel, e permitir a plataforma usar e gerenciar ‘Contatos’.</w:t>
            </w:r>
          </w:p>
        </w:tc>
        <w:tc>
          <w:tcPr>
            <w:tcW w:w="3024" w:type="dxa"/>
            <w:tcMar/>
          </w:tcPr>
          <w:p w:rsidR="65BBC12B" w:rsidP="65BBC12B" w:rsidRDefault="65BBC12B" w14:paraId="5A79A522" w14:textId="54FABDB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6498B007">
        <w:tc>
          <w:tcPr>
            <w:tcW w:w="3024" w:type="dxa"/>
            <w:tcMar/>
          </w:tcPr>
          <w:p w:rsidR="65BBC12B" w:rsidP="65BBC12B" w:rsidRDefault="65BBC12B" w14:paraId="1774BDAA" w14:textId="4F61320D">
            <w:pPr>
              <w:pStyle w:val="Normal"/>
            </w:pPr>
            <w:r w:rsidRPr="65BBC12B" w:rsidR="65BBC12B">
              <w:rPr>
                <w:rFonts w:ascii="Arial" w:hAnsi="Arial" w:eastAsia="Arial" w:cs="Arial"/>
                <w:noProof w:val="0"/>
                <w:sz w:val="24"/>
                <w:szCs w:val="24"/>
                <w:lang w:val="pt-BR"/>
              </w:rPr>
              <w:t>RF86 Compartilhar localização em tempo real com o motorista para alguém de confiança.</w:t>
            </w:r>
          </w:p>
        </w:tc>
        <w:tc>
          <w:tcPr>
            <w:tcW w:w="3024" w:type="dxa"/>
            <w:tcMar/>
          </w:tcPr>
          <w:p w:rsidR="65BBC12B" w:rsidP="65BBC12B" w:rsidRDefault="65BBC12B" w14:paraId="571C5C34" w14:textId="3D8ADD3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compartilhar a localização em tempo real da corrida com qualquer um dos números de confiança, clicando em ‘Compartilhar Corrida'.</w:t>
            </w:r>
          </w:p>
        </w:tc>
        <w:tc>
          <w:tcPr>
            <w:tcW w:w="3024" w:type="dxa"/>
            <w:tcMar/>
          </w:tcPr>
          <w:p w:rsidR="65BBC12B" w:rsidP="65BBC12B" w:rsidRDefault="65BBC12B" w14:paraId="40C62801" w14:textId="48FB8643">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Evidente </w:t>
            </w:r>
            <w:r w:rsidRPr="65BBC12B" w:rsidR="65BBC12B">
              <w:rPr>
                <w:rFonts w:ascii="Arial" w:hAnsi="Arial" w:eastAsia="Arial" w:cs="Arial"/>
                <w:noProof w:val="0"/>
                <w:sz w:val="24"/>
                <w:szCs w:val="24"/>
                <w:lang w:val="pt-BR"/>
              </w:rPr>
              <w:t>e Oculto</w:t>
            </w:r>
            <w:r w:rsidRPr="65BBC12B" w:rsidR="65BBC12B">
              <w:rPr>
                <w:rFonts w:ascii="Arial" w:hAnsi="Arial" w:eastAsia="Arial" w:cs="Arial"/>
                <w:noProof w:val="0"/>
                <w:sz w:val="24"/>
                <w:szCs w:val="24"/>
                <w:lang w:val="pt-BR"/>
              </w:rPr>
              <w:t>.</w:t>
            </w:r>
          </w:p>
        </w:tc>
      </w:tr>
      <w:tr w:rsidR="65BBC12B" w:rsidTr="4D00CC39" w14:paraId="74973636">
        <w:tc>
          <w:tcPr>
            <w:tcW w:w="3024" w:type="dxa"/>
            <w:tcMar/>
          </w:tcPr>
          <w:p w:rsidR="65BBC12B" w:rsidP="65BBC12B" w:rsidRDefault="65BBC12B" w14:paraId="3CE62356" w14:textId="5BC6B876">
            <w:pPr>
              <w:pStyle w:val="Normal"/>
            </w:pPr>
            <w:r w:rsidRPr="65BBC12B" w:rsidR="65BBC12B">
              <w:rPr>
                <w:rFonts w:ascii="Arial" w:hAnsi="Arial" w:eastAsia="Arial" w:cs="Arial"/>
                <w:noProof w:val="0"/>
                <w:sz w:val="24"/>
                <w:szCs w:val="24"/>
                <w:lang w:val="pt-BR"/>
              </w:rPr>
              <w:t>RF87 Compartilhar localização em tempo real com o E-commerce.</w:t>
            </w:r>
          </w:p>
        </w:tc>
        <w:tc>
          <w:tcPr>
            <w:tcW w:w="3024" w:type="dxa"/>
            <w:tcMar/>
          </w:tcPr>
          <w:p w:rsidR="65BBC12B" w:rsidP="65BBC12B" w:rsidRDefault="65BBC12B" w14:paraId="7C311600" w14:textId="638A5C7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compartilhar com a plataforma em tempo real a localização, clicando em ‘Compartilhar Conosco’.</w:t>
            </w:r>
          </w:p>
        </w:tc>
        <w:tc>
          <w:tcPr>
            <w:tcW w:w="3024" w:type="dxa"/>
            <w:tcMar/>
          </w:tcPr>
          <w:p w:rsidR="65BBC12B" w:rsidP="65BBC12B" w:rsidRDefault="65BBC12B" w14:paraId="0128A084" w14:textId="0321451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46B7C0AD">
        <w:tc>
          <w:tcPr>
            <w:tcW w:w="3024" w:type="dxa"/>
            <w:tcMar/>
          </w:tcPr>
          <w:p w:rsidR="65BBC12B" w:rsidP="65BBC12B" w:rsidRDefault="65BBC12B" w14:paraId="6C6C0923" w14:textId="55F712FD">
            <w:pPr>
              <w:pStyle w:val="Normal"/>
            </w:pPr>
            <w:r w:rsidRPr="65BBC12B" w:rsidR="65BBC12B">
              <w:rPr>
                <w:rFonts w:ascii="Arial" w:hAnsi="Arial" w:eastAsia="Arial" w:cs="Arial"/>
                <w:noProof w:val="0"/>
                <w:sz w:val="24"/>
                <w:szCs w:val="24"/>
                <w:lang w:val="pt-BR"/>
              </w:rPr>
              <w:t>RF88 Visualizar Normas, Regras e Informações do E-commerce.</w:t>
            </w:r>
          </w:p>
        </w:tc>
        <w:tc>
          <w:tcPr>
            <w:tcW w:w="3024" w:type="dxa"/>
            <w:tcMar/>
          </w:tcPr>
          <w:p w:rsidR="65BBC12B" w:rsidP="65BBC12B" w:rsidRDefault="65BBC12B" w14:paraId="3D1B0CA1" w14:textId="2D276A2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os passageiros e motoristas visualizarem na aba ‘Ajuda e SAQ’, na opção ‘Normas e Regras’, todas as informações do E-commerce, desde modos de usar, Regras, Normas, Diretrizes, entre outras informações, como Direitos do Consumidor (informações que são importantes estarem presentes e visíveis na plataforma).</w:t>
            </w:r>
          </w:p>
        </w:tc>
        <w:tc>
          <w:tcPr>
            <w:tcW w:w="3024" w:type="dxa"/>
            <w:tcMar/>
          </w:tcPr>
          <w:p w:rsidR="65BBC12B" w:rsidP="65BBC12B" w:rsidRDefault="65BBC12B" w14:paraId="1E5DBA84" w14:textId="47497DA9">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w:t>
            </w:r>
          </w:p>
          <w:p w:rsidR="65BBC12B" w:rsidP="65BBC12B" w:rsidRDefault="65BBC12B" w14:paraId="1A12B397" w14:textId="289B60B1">
            <w:pPr>
              <w:pStyle w:val="Normal"/>
              <w:rPr>
                <w:rFonts w:ascii="Arial" w:hAnsi="Arial" w:eastAsia="Arial" w:cs="Arial"/>
                <w:noProof w:val="0"/>
                <w:sz w:val="24"/>
                <w:szCs w:val="24"/>
                <w:lang w:val="pt-BR"/>
              </w:rPr>
            </w:pPr>
          </w:p>
        </w:tc>
      </w:tr>
      <w:tr w:rsidR="65BBC12B" w:rsidTr="4D00CC39" w14:paraId="299EC038">
        <w:tc>
          <w:tcPr>
            <w:tcW w:w="3024" w:type="dxa"/>
            <w:tcMar/>
          </w:tcPr>
          <w:p w:rsidR="65BBC12B" w:rsidP="65BBC12B" w:rsidRDefault="65BBC12B" w14:paraId="4CF3BAD8" w14:textId="3F86701F">
            <w:pPr>
              <w:pStyle w:val="Normal"/>
            </w:pPr>
            <w:r w:rsidRPr="65BBC12B" w:rsidR="65BBC12B">
              <w:rPr>
                <w:rFonts w:ascii="Arial" w:hAnsi="Arial" w:eastAsia="Arial" w:cs="Arial"/>
                <w:noProof w:val="0"/>
                <w:sz w:val="24"/>
                <w:szCs w:val="24"/>
                <w:lang w:val="pt-BR"/>
              </w:rPr>
              <w:t>RF89 Notificar novidades e convites.</w:t>
            </w:r>
          </w:p>
        </w:tc>
        <w:tc>
          <w:tcPr>
            <w:tcW w:w="3024" w:type="dxa"/>
            <w:tcMar/>
          </w:tcPr>
          <w:p w:rsidR="65BBC12B" w:rsidP="65BBC12B" w:rsidRDefault="65BBC12B" w14:paraId="5944151F" w14:textId="1DFF74AA">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notificará ao passageiro novidades, convites de viagens de amigos, pedidos de amizade, através de pop-up ou quando o usuário estiver usando dispositivo móvel, pela barra de notificações.</w:t>
            </w:r>
          </w:p>
        </w:tc>
        <w:tc>
          <w:tcPr>
            <w:tcW w:w="3024" w:type="dxa"/>
            <w:tcMar/>
          </w:tcPr>
          <w:p w:rsidR="65BBC12B" w:rsidP="65BBC12B" w:rsidRDefault="65BBC12B" w14:paraId="4E6067B8" w14:textId="14C19B5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bl>
    <w:p w:rsidR="4E85F8AB" w:rsidRDefault="4E85F8AB" w14:paraId="7911E111" w14:textId="3CC26A2F"/>
    <w:tbl>
      <w:tblPr>
        <w:tblStyle w:val="Tabelacomgrade"/>
        <w:tblW w:w="0" w:type="auto"/>
        <w:tblLayout w:type="fixed"/>
        <w:tblLook w:val="06A0" w:firstRow="1" w:lastRow="0" w:firstColumn="1" w:lastColumn="0" w:noHBand="1" w:noVBand="1"/>
      </w:tblPr>
      <w:tblGrid>
        <w:gridCol w:w="3024"/>
        <w:gridCol w:w="3024"/>
        <w:gridCol w:w="3060"/>
      </w:tblGrid>
      <w:tr w:rsidR="65BBC12B" w:rsidTr="4D00CC39" w14:paraId="23BD8634">
        <w:tc>
          <w:tcPr>
            <w:tcW w:w="3024" w:type="dxa"/>
            <w:tcMar/>
          </w:tcPr>
          <w:p w:rsidR="65BBC12B" w:rsidP="65BBC12B" w:rsidRDefault="65BBC12B" w14:paraId="2EA6E2E8" w14:textId="1FFF54A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RF90 Alterar preferência de Notificações.</w:t>
            </w:r>
          </w:p>
        </w:tc>
        <w:tc>
          <w:tcPr>
            <w:tcW w:w="3024" w:type="dxa"/>
            <w:tcMar/>
          </w:tcPr>
          <w:p w:rsidR="65BBC12B" w:rsidP="65BBC12B" w:rsidRDefault="65BBC12B" w14:paraId="32BBDAAD" w14:textId="084E25A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alterar preferência de Notificações, clicando na aba ‘Notificações’ e na opção ‘Configurações’, podendo alterar a ordem de relevância, excluir algum tipo de notificação, bloquear todas ou receber apenas um tipo.</w:t>
            </w:r>
          </w:p>
        </w:tc>
        <w:tc>
          <w:tcPr>
            <w:tcW w:w="3060" w:type="dxa"/>
            <w:tcMar/>
          </w:tcPr>
          <w:p w:rsidR="65BBC12B" w:rsidP="65BBC12B" w:rsidRDefault="65BBC12B" w14:paraId="1E157A5D" w14:textId="23E30EC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1B3F03D7">
        <w:tc>
          <w:tcPr>
            <w:tcW w:w="3024" w:type="dxa"/>
            <w:tcMar/>
          </w:tcPr>
          <w:p w:rsidR="65BBC12B" w:rsidP="65BBC12B" w:rsidRDefault="65BBC12B" w14:paraId="65F62671" w14:textId="7E48233D">
            <w:pPr>
              <w:pStyle w:val="Normal"/>
              <w:bidi w:val="0"/>
              <w:spacing w:before="0" w:beforeAutospacing="off" w:after="200" w:afterAutospacing="off" w:line="276" w:lineRule="auto"/>
              <w:ind w:left="0" w:right="0"/>
              <w:jc w:val="left"/>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RF91 Sincronizar Calendário do Dispositivo com o E-commerce.</w:t>
            </w:r>
          </w:p>
        </w:tc>
        <w:tc>
          <w:tcPr>
            <w:tcW w:w="3024" w:type="dxa"/>
            <w:tcMar/>
          </w:tcPr>
          <w:p w:rsidR="65BBC12B" w:rsidP="65BBC12B" w:rsidRDefault="65BBC12B" w14:paraId="03F8AFF1" w14:textId="151F1240">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sincronizará em tempo real o calendário do aparelho eletrônico móvel ou do computador do usuário, para facilitar as flutuações dos preços, notificações e estabelecimentos/ locais que aparecerão no Mapa.</w:t>
            </w:r>
          </w:p>
        </w:tc>
        <w:tc>
          <w:tcPr>
            <w:tcW w:w="3060" w:type="dxa"/>
            <w:tcMar/>
          </w:tcPr>
          <w:p w:rsidR="65BBC12B" w:rsidP="65BBC12B" w:rsidRDefault="65BBC12B" w14:paraId="58206E7C" w14:textId="1E10898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0B298F68">
        <w:tc>
          <w:tcPr>
            <w:tcW w:w="3024" w:type="dxa"/>
            <w:tcMar/>
          </w:tcPr>
          <w:p w:rsidR="65BBC12B" w:rsidP="65BBC12B" w:rsidRDefault="65BBC12B" w14:paraId="226826F4" w14:textId="23381CD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RF92 Alterar a localização em tempo real.</w:t>
            </w:r>
          </w:p>
        </w:tc>
        <w:tc>
          <w:tcPr>
            <w:tcW w:w="3024" w:type="dxa"/>
            <w:tcMar/>
          </w:tcPr>
          <w:p w:rsidR="65BBC12B" w:rsidP="65BBC12B" w:rsidRDefault="65BBC12B" w14:paraId="08F707E6" w14:textId="0891C3B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permitirá o passageiro alterar a localização em tempo real (GPS), trocando no Campo ‘Local de Partida’ o endereço.</w:t>
            </w:r>
          </w:p>
        </w:tc>
        <w:tc>
          <w:tcPr>
            <w:tcW w:w="3060" w:type="dxa"/>
            <w:tcMar/>
          </w:tcPr>
          <w:p w:rsidR="65BBC12B" w:rsidP="65BBC12B" w:rsidRDefault="65BBC12B" w14:paraId="6FCCFA8A" w14:textId="10534CE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Evidente e Oculto.</w:t>
            </w:r>
          </w:p>
        </w:tc>
      </w:tr>
      <w:tr w:rsidR="65BBC12B" w:rsidTr="4D00CC39" w14:paraId="28F00B72">
        <w:tc>
          <w:tcPr>
            <w:tcW w:w="3024" w:type="dxa"/>
            <w:tcMar/>
          </w:tcPr>
          <w:p w:rsidR="65BBC12B" w:rsidP="65BBC12B" w:rsidRDefault="65BBC12B" w14:paraId="492FD75C" w14:textId="5027165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RF93 Avaliar dados do motorista.</w:t>
            </w:r>
          </w:p>
        </w:tc>
        <w:tc>
          <w:tcPr>
            <w:tcW w:w="3024" w:type="dxa"/>
            <w:tcMar/>
          </w:tcPr>
          <w:p w:rsidR="65BBC12B" w:rsidP="65BBC12B" w:rsidRDefault="65BBC12B" w14:paraId="10911E6D" w14:textId="1678E38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avaliará as informações de registro do motorista, e utilizará para analisar antecedentes criminais.</w:t>
            </w:r>
          </w:p>
        </w:tc>
        <w:tc>
          <w:tcPr>
            <w:tcW w:w="3060" w:type="dxa"/>
            <w:tcMar/>
          </w:tcPr>
          <w:p w:rsidR="65BBC12B" w:rsidP="65BBC12B" w:rsidRDefault="65BBC12B" w14:paraId="0FC8E5AD" w14:textId="1CA6A62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676DB189">
        <w:tc>
          <w:tcPr>
            <w:tcW w:w="3024" w:type="dxa"/>
            <w:tcMar/>
          </w:tcPr>
          <w:p w:rsidR="65BBC12B" w:rsidP="65BBC12B" w:rsidRDefault="65BBC12B" w14:paraId="5D7A3384" w14:textId="5C9CD95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RF94 Avaliar dados do reembolso.</w:t>
            </w:r>
          </w:p>
        </w:tc>
        <w:tc>
          <w:tcPr>
            <w:tcW w:w="3024" w:type="dxa"/>
            <w:tcMar/>
          </w:tcPr>
          <w:p w:rsidR="65BBC12B" w:rsidP="65BBC12B" w:rsidRDefault="65BBC12B" w14:paraId="5EFD4718" w14:textId="27378BF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avaliará as informações do reembolso, e verificará se o passageiro receberá o reembolso ou não.</w:t>
            </w:r>
          </w:p>
        </w:tc>
        <w:tc>
          <w:tcPr>
            <w:tcW w:w="3060" w:type="dxa"/>
            <w:tcMar/>
          </w:tcPr>
          <w:p w:rsidR="65BBC12B" w:rsidP="65BBC12B" w:rsidRDefault="65BBC12B" w14:paraId="0768500A" w14:textId="17F9BE86">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6EF1EB42">
        <w:tc>
          <w:tcPr>
            <w:tcW w:w="3024" w:type="dxa"/>
            <w:tcMar/>
          </w:tcPr>
          <w:p w:rsidR="65BBC12B" w:rsidP="65BBC12B" w:rsidRDefault="65BBC12B" w14:paraId="6B589A65" w14:textId="432E8B72">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RF95 Avaliar dados de reportagem de bugs e problemas.</w:t>
            </w:r>
          </w:p>
        </w:tc>
        <w:tc>
          <w:tcPr>
            <w:tcW w:w="3024" w:type="dxa"/>
            <w:tcMar/>
          </w:tcPr>
          <w:p w:rsidR="65BBC12B" w:rsidP="65BBC12B" w:rsidRDefault="65BBC12B" w14:paraId="5FF3B067" w14:textId="1257B61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avaliará os dados de reportagem de bugs e problemas, para aperfeiçoar a plataforma.</w:t>
            </w:r>
          </w:p>
        </w:tc>
        <w:tc>
          <w:tcPr>
            <w:tcW w:w="3060" w:type="dxa"/>
            <w:tcMar/>
          </w:tcPr>
          <w:p w:rsidR="65BBC12B" w:rsidP="65BBC12B" w:rsidRDefault="65BBC12B" w14:paraId="46B63BE4" w14:textId="3220465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7CECF6EA">
        <w:tc>
          <w:tcPr>
            <w:tcW w:w="3024" w:type="dxa"/>
            <w:tcMar/>
          </w:tcPr>
          <w:p w:rsidR="65BBC12B" w:rsidP="65BBC12B" w:rsidRDefault="65BBC12B" w14:paraId="73A80BD5" w14:textId="2C4A0724">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RF96 Avaliar dados de reportagem de item perdido.</w:t>
            </w:r>
          </w:p>
        </w:tc>
        <w:tc>
          <w:tcPr>
            <w:tcW w:w="3024" w:type="dxa"/>
            <w:tcMar/>
          </w:tcPr>
          <w:p w:rsidR="65BBC12B" w:rsidP="65BBC12B" w:rsidRDefault="65BBC12B" w14:paraId="3A22441F" w14:textId="2438E2F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avaliará os dados de reportagem de item perdido, para verificar se a reportagem é verídica e inspecionar.</w:t>
            </w:r>
          </w:p>
        </w:tc>
        <w:tc>
          <w:tcPr>
            <w:tcW w:w="3060" w:type="dxa"/>
            <w:tcMar/>
          </w:tcPr>
          <w:p w:rsidR="65BBC12B" w:rsidP="65BBC12B" w:rsidRDefault="65BBC12B" w14:paraId="270FA1DD" w14:textId="2905290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5DB99A9F">
        <w:tc>
          <w:tcPr>
            <w:tcW w:w="3024" w:type="dxa"/>
            <w:tcMar/>
          </w:tcPr>
          <w:p w:rsidR="65BBC12B" w:rsidP="65BBC12B" w:rsidRDefault="65BBC12B" w14:paraId="16C7EC18" w14:textId="2B6806D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RF97 Confirmar dados do motorista.</w:t>
            </w:r>
          </w:p>
        </w:tc>
        <w:tc>
          <w:tcPr>
            <w:tcW w:w="3024" w:type="dxa"/>
            <w:tcMar/>
          </w:tcPr>
          <w:p w:rsidR="65BBC12B" w:rsidP="65BBC12B" w:rsidRDefault="65BBC12B" w14:paraId="46CBEFEE" w14:textId="11757D62">
            <w:pPr>
              <w:pStyle w:val="Normal"/>
              <w:rPr>
                <w:rFonts w:ascii="Arial" w:hAnsi="Arial" w:eastAsia="Arial" w:cs="Arial"/>
                <w:noProof w:val="0"/>
                <w:sz w:val="24"/>
                <w:szCs w:val="24"/>
                <w:lang w:val="pt-BR"/>
              </w:rPr>
            </w:pPr>
            <w:r w:rsidRPr="4D00CC39" w:rsidR="4D00CC39">
              <w:rPr>
                <w:rFonts w:ascii="Arial" w:hAnsi="Arial" w:eastAsia="Arial" w:cs="Arial"/>
                <w:noProof w:val="0"/>
                <w:sz w:val="24"/>
                <w:szCs w:val="24"/>
                <w:lang w:val="pt-BR"/>
              </w:rPr>
              <w:t>O E-commerce confirmará os dados do motorista, e verificará se os resultados são compatíveis com as RN01, RN02 e RN3 e RN04 aprovando os compatíveis, enviando para o e-mail e número cadastrado, o código de permissão para usar a plataforma e podendo solicitar a câmera de segurança que será instalado pela empresa de forma gratuita, segundo a RN08, e para o reprovado (incompatível), será explicado os motivos que estarão sendo enviados no e-mail que tentou cadastrar. O motorista que obter confirmação da plataforma poderá escolher os planos de carreira e se será particular (trabalhar em dias específicos), ou não.</w:t>
            </w:r>
          </w:p>
        </w:tc>
        <w:tc>
          <w:tcPr>
            <w:tcW w:w="3060" w:type="dxa"/>
            <w:tcMar/>
          </w:tcPr>
          <w:p w:rsidR="65BBC12B" w:rsidP="65BBC12B" w:rsidRDefault="65BBC12B" w14:paraId="5031D000" w14:textId="2C6A2D1C">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0E6A9D27">
        <w:tc>
          <w:tcPr>
            <w:tcW w:w="3024" w:type="dxa"/>
            <w:tcMar/>
          </w:tcPr>
          <w:p w:rsidR="65BBC12B" w:rsidP="65BBC12B" w:rsidRDefault="65BBC12B" w14:paraId="2DB86E77" w14:textId="64E8EAC8">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RF98 Confirmar dados de reembolso.</w:t>
            </w:r>
          </w:p>
        </w:tc>
        <w:tc>
          <w:tcPr>
            <w:tcW w:w="3024" w:type="dxa"/>
            <w:tcMar/>
          </w:tcPr>
          <w:p w:rsidR="65BBC12B" w:rsidP="65BBC12B" w:rsidRDefault="65BBC12B" w14:paraId="6399223C" w14:textId="2134CA95">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confirmará os dados de reembolso, após análise criteriosa dos dados e verificando informações adicionais que são pertencentes a plataforma, enviará um código de desconto para uma próxima viagem dentro da plataforma e em um e-mail com o valor que fora gasto na viagem reembolsada.</w:t>
            </w:r>
          </w:p>
        </w:tc>
        <w:tc>
          <w:tcPr>
            <w:tcW w:w="3060" w:type="dxa"/>
            <w:tcMar/>
          </w:tcPr>
          <w:p w:rsidR="65BBC12B" w:rsidP="65BBC12B" w:rsidRDefault="65BBC12B" w14:paraId="281467CD" w14:textId="458D6E1A">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01B3FA3A">
        <w:tc>
          <w:tcPr>
            <w:tcW w:w="3024" w:type="dxa"/>
            <w:tcMar/>
          </w:tcPr>
          <w:p w:rsidR="65BBC12B" w:rsidP="65BBC12B" w:rsidRDefault="65BBC12B" w14:paraId="3309ADF1" w14:textId="685438FB">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RF99 Confirmar reportagem de bugs e problemas.</w:t>
            </w:r>
          </w:p>
        </w:tc>
        <w:tc>
          <w:tcPr>
            <w:tcW w:w="3024" w:type="dxa"/>
            <w:tcMar/>
          </w:tcPr>
          <w:p w:rsidR="65BBC12B" w:rsidP="65BBC12B" w:rsidRDefault="65BBC12B" w14:paraId="525F7C92" w14:textId="6F1E0EB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 xml:space="preserve">O E-commerce confirmará após testes as alterações e modificações da plataforma para que o bug/ problema não apareça novamente, a pessoa que reportou receberá desconto de 100% para a próxima viagem. </w:t>
            </w:r>
          </w:p>
        </w:tc>
        <w:tc>
          <w:tcPr>
            <w:tcW w:w="3060" w:type="dxa"/>
            <w:tcMar/>
          </w:tcPr>
          <w:p w:rsidR="65BBC12B" w:rsidP="65BBC12B" w:rsidRDefault="65BBC12B" w14:paraId="3B288FB5" w14:textId="544A664E">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6E4349C3">
        <w:tc>
          <w:tcPr>
            <w:tcW w:w="3024" w:type="dxa"/>
            <w:tcMar/>
          </w:tcPr>
          <w:p w:rsidR="65BBC12B" w:rsidP="65BBC12B" w:rsidRDefault="65BBC12B" w14:paraId="133007F5" w14:textId="366D3541">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RF100 Confirmar reportagem de item perdido.</w:t>
            </w:r>
          </w:p>
        </w:tc>
        <w:tc>
          <w:tcPr>
            <w:tcW w:w="3024" w:type="dxa"/>
            <w:tcMar/>
          </w:tcPr>
          <w:p w:rsidR="65BBC12B" w:rsidP="65BBC12B" w:rsidRDefault="65BBC12B" w14:paraId="6AA38085" w14:textId="4391AFA7">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 E-commerce confirmará após análise dos dados, e enviará perguntas para os motoristas que a pessoa solicitou no dia marcado, principalmente no horário, esperando as respostas e caso sejam de afirmação, enviaremos para ambos os perfis, um chat para eles comunicarem e conseguirem se encontrar.</w:t>
            </w:r>
          </w:p>
        </w:tc>
        <w:tc>
          <w:tcPr>
            <w:tcW w:w="3060" w:type="dxa"/>
            <w:tcMar/>
          </w:tcPr>
          <w:p w:rsidR="65BBC12B" w:rsidP="65BBC12B" w:rsidRDefault="65BBC12B" w14:paraId="243FDFBC" w14:textId="3853231F">
            <w:pPr>
              <w:pStyle w:val="Normal"/>
              <w:rPr>
                <w:rFonts w:ascii="Arial" w:hAnsi="Arial" w:eastAsia="Arial" w:cs="Arial"/>
                <w:noProof w:val="0"/>
                <w:sz w:val="24"/>
                <w:szCs w:val="24"/>
                <w:lang w:val="pt-BR"/>
              </w:rPr>
            </w:pPr>
            <w:r w:rsidRPr="65BBC12B" w:rsidR="65BBC12B">
              <w:rPr>
                <w:rFonts w:ascii="Arial" w:hAnsi="Arial" w:eastAsia="Arial" w:cs="Arial"/>
                <w:noProof w:val="0"/>
                <w:sz w:val="24"/>
                <w:szCs w:val="24"/>
                <w:lang w:val="pt-BR"/>
              </w:rPr>
              <w:t>Oculto.</w:t>
            </w:r>
          </w:p>
        </w:tc>
      </w:tr>
      <w:tr w:rsidR="65BBC12B" w:rsidTr="4D00CC39" w14:paraId="6AE0910A">
        <w:tc>
          <w:tcPr>
            <w:tcW w:w="3024" w:type="dxa"/>
            <w:tcMar/>
          </w:tcPr>
          <w:p w:rsidR="65BBC12B" w:rsidP="65BBC12B" w:rsidRDefault="65BBC12B" w14:paraId="4029A51D" w14:textId="7DE421D7">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24" w:type="dxa"/>
            <w:tcMar/>
          </w:tcPr>
          <w:p w:rsidR="65BBC12B" w:rsidP="65BBC12B" w:rsidRDefault="65BBC12B" w14:paraId="76378A24" w14:textId="49A44741">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60" w:type="dxa"/>
            <w:tcMar/>
          </w:tcPr>
          <w:p w:rsidR="65BBC12B" w:rsidP="65BBC12B" w:rsidRDefault="65BBC12B" w14:paraId="08E8D07E" w14:textId="436F8A50">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r>
      <w:tr w:rsidR="65BBC12B" w:rsidTr="4D00CC39" w14:paraId="0CE1F411">
        <w:tc>
          <w:tcPr>
            <w:tcW w:w="3024" w:type="dxa"/>
            <w:tcMar/>
          </w:tcPr>
          <w:p w:rsidR="65BBC12B" w:rsidP="65BBC12B" w:rsidRDefault="65BBC12B" w14:paraId="0048D4FE" w14:textId="4D80C06C">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24" w:type="dxa"/>
            <w:tcMar/>
          </w:tcPr>
          <w:p w:rsidR="65BBC12B" w:rsidP="65BBC12B" w:rsidRDefault="65BBC12B" w14:paraId="7AA99BE4" w14:textId="4046BA57">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60" w:type="dxa"/>
            <w:tcMar/>
          </w:tcPr>
          <w:p w:rsidR="65BBC12B" w:rsidP="65BBC12B" w:rsidRDefault="65BBC12B" w14:paraId="6433F63D" w14:textId="07EB573D">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r>
      <w:tr w:rsidR="65BBC12B" w:rsidTr="4D00CC39" w14:paraId="4DDE5558">
        <w:tc>
          <w:tcPr>
            <w:tcW w:w="3024" w:type="dxa"/>
            <w:tcMar/>
          </w:tcPr>
          <w:p w:rsidR="65BBC12B" w:rsidP="65BBC12B" w:rsidRDefault="65BBC12B" w14:paraId="35D1A057" w14:textId="21CF1C85">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24" w:type="dxa"/>
            <w:tcMar/>
          </w:tcPr>
          <w:p w:rsidR="65BBC12B" w:rsidP="65BBC12B" w:rsidRDefault="65BBC12B" w14:paraId="38C909D2" w14:textId="6806627D">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60" w:type="dxa"/>
            <w:tcMar/>
          </w:tcPr>
          <w:p w:rsidR="65BBC12B" w:rsidP="65BBC12B" w:rsidRDefault="65BBC12B" w14:paraId="08E37A0C" w14:textId="426FA2BB">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r>
      <w:tr w:rsidR="65BBC12B" w:rsidTr="4D00CC39" w14:paraId="6E01B45E">
        <w:tc>
          <w:tcPr>
            <w:tcW w:w="3024" w:type="dxa"/>
            <w:tcMar/>
          </w:tcPr>
          <w:p w:rsidR="65BBC12B" w:rsidP="65BBC12B" w:rsidRDefault="65BBC12B" w14:paraId="0672B56D" w14:textId="304E26D4">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24" w:type="dxa"/>
            <w:tcMar/>
          </w:tcPr>
          <w:p w:rsidR="65BBC12B" w:rsidP="65BBC12B" w:rsidRDefault="65BBC12B" w14:paraId="5F375EA3" w14:textId="6B2245DC">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60" w:type="dxa"/>
            <w:tcMar/>
          </w:tcPr>
          <w:p w:rsidR="65BBC12B" w:rsidP="65BBC12B" w:rsidRDefault="65BBC12B" w14:paraId="43F01A35" w14:textId="3B918F26">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r>
      <w:tr w:rsidR="65BBC12B" w:rsidTr="4D00CC39" w14:paraId="4216EFC4">
        <w:tc>
          <w:tcPr>
            <w:tcW w:w="3024" w:type="dxa"/>
            <w:tcMar/>
          </w:tcPr>
          <w:p w:rsidR="65BBC12B" w:rsidP="65BBC12B" w:rsidRDefault="65BBC12B" w14:paraId="03B71B3F" w14:textId="622677F9">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24" w:type="dxa"/>
            <w:tcMar/>
          </w:tcPr>
          <w:p w:rsidR="65BBC12B" w:rsidP="65BBC12B" w:rsidRDefault="65BBC12B" w14:paraId="330864E7" w14:textId="72EC48CD">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60" w:type="dxa"/>
            <w:tcMar/>
          </w:tcPr>
          <w:p w:rsidR="65BBC12B" w:rsidP="65BBC12B" w:rsidRDefault="65BBC12B" w14:paraId="50543DC2" w14:textId="10ECF4F8">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r>
      <w:tr w:rsidR="65BBC12B" w:rsidTr="4D00CC39" w14:paraId="1F01DB66">
        <w:tc>
          <w:tcPr>
            <w:tcW w:w="3024" w:type="dxa"/>
            <w:tcMar/>
          </w:tcPr>
          <w:p w:rsidR="65BBC12B" w:rsidP="65BBC12B" w:rsidRDefault="65BBC12B" w14:paraId="1E82B7FC" w14:textId="1A4A3651">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24" w:type="dxa"/>
            <w:tcMar/>
          </w:tcPr>
          <w:p w:rsidR="65BBC12B" w:rsidP="65BBC12B" w:rsidRDefault="65BBC12B" w14:paraId="5F84AB22" w14:textId="0C66A81A">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c>
          <w:tcPr>
            <w:tcW w:w="3060" w:type="dxa"/>
            <w:tcMar/>
          </w:tcPr>
          <w:p w:rsidR="65BBC12B" w:rsidP="65BBC12B" w:rsidRDefault="65BBC12B" w14:paraId="607E0343" w14:textId="30491AFA">
            <w:pPr>
              <w:pStyle w:val="Normal"/>
              <w:rPr>
                <w:rFonts w:ascii="Arial" w:hAnsi="Arial" w:eastAsia="Arial" w:cs="Arial"/>
                <w:noProof w:val="0"/>
                <w:sz w:val="24"/>
                <w:szCs w:val="24"/>
                <w:lang w:val="pt-BR"/>
              </w:rPr>
            </w:pPr>
            <w:r w:rsidRPr="4E85F8AB" w:rsidR="4E85F8AB">
              <w:rPr>
                <w:rFonts w:ascii="Arial" w:hAnsi="Arial" w:eastAsia="Arial" w:cs="Arial"/>
                <w:noProof w:val="0"/>
                <w:sz w:val="24"/>
                <w:szCs w:val="24"/>
                <w:lang w:val="pt-BR"/>
              </w:rPr>
              <w:t>-</w:t>
            </w:r>
          </w:p>
        </w:tc>
      </w:tr>
    </w:tbl>
    <w:p w:rsidR="65BBC12B" w:rsidP="65BBC12B" w:rsidRDefault="65BBC12B" w14:paraId="69C758D4" w14:textId="53BEDB26">
      <w:pPr>
        <w:pStyle w:val="Normal"/>
        <w:jc w:val="both"/>
        <w:rPr>
          <w:rFonts w:ascii="Arial" w:hAnsi="Arial" w:eastAsia="Arial" w:cs="Arial"/>
          <w:noProof w:val="0"/>
          <w:sz w:val="24"/>
          <w:szCs w:val="24"/>
          <w:lang w:val="pt-BR"/>
        </w:rPr>
      </w:pPr>
    </w:p>
    <w:p w:rsidR="65BBC12B" w:rsidP="65BBC12B" w:rsidRDefault="65BBC12B" w14:paraId="3C793473" w14:textId="12F31A41">
      <w:pPr>
        <w:pStyle w:val="Normal"/>
        <w:jc w:val="both"/>
        <w:rPr>
          <w:rFonts w:ascii="Arial" w:hAnsi="Arial" w:eastAsia="Arial" w:cs="Arial"/>
          <w:noProof w:val="0"/>
          <w:sz w:val="24"/>
          <w:szCs w:val="24"/>
          <w:lang w:val="pt-BR"/>
        </w:rPr>
      </w:pPr>
      <w:r w:rsidRPr="31E44DFF" w:rsidR="31E44DFF">
        <w:rPr>
          <w:rFonts w:ascii="Arial" w:hAnsi="Arial" w:eastAsia="Arial" w:cs="Arial"/>
          <w:b w:val="1"/>
          <w:bCs w:val="1"/>
          <w:noProof w:val="0"/>
          <w:sz w:val="24"/>
          <w:szCs w:val="24"/>
          <w:lang w:val="pt-BR"/>
        </w:rPr>
        <w:t xml:space="preserve">2.6 Requisitos Não Funcionais </w:t>
      </w:r>
      <w:r w:rsidRPr="31E44DFF" w:rsidR="31E44DFF">
        <w:rPr>
          <w:rFonts w:ascii="Arial" w:hAnsi="Arial" w:eastAsia="Arial" w:cs="Arial"/>
          <w:b w:val="1"/>
          <w:bCs w:val="1"/>
          <w:noProof w:val="0"/>
          <w:sz w:val="24"/>
          <w:szCs w:val="24"/>
          <w:lang w:val="pt-BR"/>
        </w:rPr>
        <w:t>Life Out</w:t>
      </w:r>
    </w:p>
    <w:tbl>
      <w:tblPr>
        <w:tblStyle w:val="Tabelacomgrade"/>
        <w:tblW w:w="0" w:type="auto"/>
        <w:tblLayout w:type="fixed"/>
        <w:tblLook w:val="06A0" w:firstRow="1" w:lastRow="0" w:firstColumn="1" w:lastColumn="0" w:noHBand="1" w:noVBand="1"/>
      </w:tblPr>
      <w:tblGrid>
        <w:gridCol w:w="2268"/>
        <w:gridCol w:w="2268"/>
        <w:gridCol w:w="2268"/>
        <w:gridCol w:w="2268"/>
      </w:tblGrid>
      <w:tr w:rsidR="65BBC12B" w:rsidTr="65BBC12B" w14:paraId="66581A06">
        <w:tc>
          <w:tcPr>
            <w:tcW w:w="2268" w:type="dxa"/>
            <w:tcMar/>
          </w:tcPr>
          <w:p w:rsidR="65BBC12B" w:rsidP="65BBC12B" w:rsidRDefault="65BBC12B" w14:paraId="14BBE31B" w14:textId="2165FF96">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1"/>
                <w:bCs w:val="1"/>
                <w:i w:val="0"/>
                <w:iCs w:val="0"/>
                <w:noProof w:val="0"/>
                <w:color w:val="000000" w:themeColor="text1" w:themeTint="FF" w:themeShade="FF"/>
                <w:sz w:val="24"/>
                <w:szCs w:val="24"/>
                <w:lang w:val="pt-BR"/>
              </w:rPr>
              <w:t>Nome:</w:t>
            </w:r>
          </w:p>
          <w:p w:rsidR="65BBC12B" w:rsidP="65BBC12B" w:rsidRDefault="65BBC12B" w14:paraId="49E11C77" w14:textId="676FDCA5">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62213A3F" w14:textId="1A29BF73">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1"/>
                <w:bCs w:val="1"/>
                <w:i w:val="0"/>
                <w:iCs w:val="0"/>
                <w:noProof w:val="0"/>
                <w:color w:val="000000" w:themeColor="text1" w:themeTint="FF" w:themeShade="FF"/>
                <w:sz w:val="24"/>
                <w:szCs w:val="24"/>
                <w:lang w:val="pt-BR"/>
              </w:rPr>
              <w:t>Restrição:</w:t>
            </w:r>
          </w:p>
          <w:p w:rsidR="65BBC12B" w:rsidP="65BBC12B" w:rsidRDefault="65BBC12B" w14:paraId="6A1B1BF4" w14:textId="2023955C">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48B66560" w14:textId="14F008AE">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1"/>
                <w:bCs w:val="1"/>
                <w:i w:val="0"/>
                <w:iCs w:val="0"/>
                <w:noProof w:val="0"/>
                <w:color w:val="000000" w:themeColor="text1" w:themeTint="FF" w:themeShade="FF"/>
                <w:sz w:val="24"/>
                <w:szCs w:val="24"/>
                <w:lang w:val="pt-BR"/>
              </w:rPr>
              <w:t>Categoria:</w:t>
            </w:r>
          </w:p>
          <w:p w:rsidR="65BBC12B" w:rsidP="65BBC12B" w:rsidRDefault="65BBC12B" w14:paraId="75D976E3" w14:textId="7194B406">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5503AA3F" w14:textId="08198417">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1"/>
                <w:bCs w:val="1"/>
                <w:i w:val="0"/>
                <w:iCs w:val="0"/>
                <w:noProof w:val="0"/>
                <w:color w:val="000000" w:themeColor="text1" w:themeTint="FF" w:themeShade="FF"/>
                <w:sz w:val="24"/>
                <w:szCs w:val="24"/>
                <w:lang w:val="pt-BR"/>
              </w:rPr>
              <w:t>Desejável e/ou Permanente:</w:t>
            </w:r>
          </w:p>
          <w:p w:rsidR="65BBC12B" w:rsidP="65BBC12B" w:rsidRDefault="65BBC12B" w14:paraId="0DAE4860" w14:textId="6BAD7C37">
            <w:pPr>
              <w:pStyle w:val="Normal"/>
              <w:rPr>
                <w:rFonts w:ascii="Arial" w:hAnsi="Arial" w:eastAsia="Arial" w:cs="Arial"/>
                <w:b w:val="1"/>
                <w:bCs w:val="1"/>
                <w:noProof w:val="0"/>
                <w:sz w:val="24"/>
                <w:szCs w:val="24"/>
                <w:lang w:val="pt-BR"/>
              </w:rPr>
            </w:pPr>
          </w:p>
        </w:tc>
      </w:tr>
      <w:tr w:rsidR="65BBC12B" w:rsidTr="65BBC12B" w14:paraId="2EC0B761">
        <w:tc>
          <w:tcPr>
            <w:tcW w:w="2268" w:type="dxa"/>
            <w:tcMar/>
          </w:tcPr>
          <w:p w:rsidR="65BBC12B" w:rsidP="65BBC12B" w:rsidRDefault="65BBC12B" w14:paraId="03718D40" w14:textId="5F97F6FC">
            <w:pPr>
              <w:pStyle w:val="Normal"/>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noProof w:val="0"/>
                <w:sz w:val="24"/>
                <w:szCs w:val="24"/>
                <w:lang w:val="pt-BR"/>
              </w:rPr>
              <w:t>RNF01</w:t>
            </w:r>
            <w:r w:rsidRPr="65BBC12B" w:rsidR="65BBC12B">
              <w:rPr>
                <w:rFonts w:ascii="Arial" w:hAnsi="Arial" w:eastAsia="Arial" w:cs="Arial"/>
                <w:b w:val="1"/>
                <w:bCs w:val="1"/>
                <w:noProof w:val="0"/>
                <w:sz w:val="24"/>
                <w:szCs w:val="24"/>
                <w:lang w:val="pt-BR"/>
              </w:rPr>
              <w:t xml:space="preserve"> </w:t>
            </w:r>
            <w:r w:rsidRPr="65BBC12B" w:rsidR="65BBC12B">
              <w:rPr>
                <w:rFonts w:ascii="Arial" w:hAnsi="Arial" w:eastAsia="Arial" w:cs="Arial"/>
                <w:b w:val="0"/>
                <w:bCs w:val="0"/>
                <w:i w:val="0"/>
                <w:iCs w:val="0"/>
                <w:noProof w:val="0"/>
                <w:color w:val="000000" w:themeColor="text1" w:themeTint="FF" w:themeShade="FF"/>
                <w:sz w:val="24"/>
                <w:szCs w:val="24"/>
                <w:lang w:val="pt-BR"/>
              </w:rPr>
              <w:t>Identificação do Usuário.</w:t>
            </w:r>
          </w:p>
          <w:p w:rsidR="65BBC12B" w:rsidP="65BBC12B" w:rsidRDefault="65BBC12B" w14:paraId="28DEB9A2" w14:textId="2AF297A5">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3C90EE34" w14:textId="1DDFC161">
            <w:pPr>
              <w:pStyle w:val="Normal"/>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O usuário deverá ser identificado a partir do E-mail e senha cadastrados.</w:t>
            </w:r>
          </w:p>
        </w:tc>
        <w:tc>
          <w:tcPr>
            <w:tcW w:w="2268" w:type="dxa"/>
            <w:tcMar/>
          </w:tcPr>
          <w:p w:rsidR="65BBC12B" w:rsidP="65BBC12B" w:rsidRDefault="65BBC12B" w14:paraId="198A4E81" w14:textId="68E16264">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Interface.</w:t>
            </w:r>
          </w:p>
          <w:p w:rsidR="65BBC12B" w:rsidP="65BBC12B" w:rsidRDefault="65BBC12B" w14:paraId="54CF7881" w14:textId="7F3F4336">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0270E7D5" w14:textId="6AEA7DD9">
            <w:pPr>
              <w:pStyle w:val="Normal"/>
              <w:rPr>
                <w:rFonts w:ascii="Arial" w:hAnsi="Arial" w:eastAsia="Arial" w:cs="Arial"/>
                <w:b w:val="1"/>
                <w:bCs w:val="1"/>
                <w:noProof w:val="0"/>
                <w:sz w:val="24"/>
                <w:szCs w:val="24"/>
                <w:lang w:val="pt-BR"/>
              </w:rPr>
            </w:pPr>
            <w:r w:rsidRPr="65BBC12B" w:rsidR="65BBC12B">
              <w:rPr>
                <w:rFonts w:ascii="Arial" w:hAnsi="Arial" w:eastAsia="Arial" w:cs="Arial"/>
                <w:b w:val="0"/>
                <w:bCs w:val="0"/>
                <w:noProof w:val="0"/>
                <w:sz w:val="24"/>
                <w:szCs w:val="24"/>
                <w:lang w:val="pt-BR"/>
              </w:rPr>
              <w:t>Permanente.</w:t>
            </w:r>
          </w:p>
        </w:tc>
      </w:tr>
      <w:tr w:rsidR="65BBC12B" w:rsidTr="65BBC12B" w14:paraId="10455CB2">
        <w:tc>
          <w:tcPr>
            <w:tcW w:w="2268" w:type="dxa"/>
            <w:tcMar/>
          </w:tcPr>
          <w:p w:rsidR="65BBC12B" w:rsidP="65BBC12B" w:rsidRDefault="65BBC12B" w14:paraId="5E5A6A12" w14:textId="0D32B7B1">
            <w:pPr>
              <w:pStyle w:val="Normal"/>
              <w:rPr>
                <w:rFonts w:ascii="Arial" w:hAnsi="Arial" w:eastAsia="Arial" w:cs="Arial"/>
                <w:b w:val="0"/>
                <w:bCs w:val="0"/>
                <w:noProof w:val="0"/>
                <w:sz w:val="24"/>
                <w:szCs w:val="24"/>
                <w:lang w:val="pt-BR"/>
              </w:rPr>
            </w:pPr>
            <w:r w:rsidRPr="65BBC12B" w:rsidR="65BBC12B">
              <w:rPr>
                <w:rFonts w:ascii="Arial" w:hAnsi="Arial" w:eastAsia="Arial" w:cs="Arial"/>
                <w:b w:val="0"/>
                <w:bCs w:val="0"/>
                <w:noProof w:val="0"/>
                <w:sz w:val="24"/>
                <w:szCs w:val="24"/>
                <w:lang w:val="pt-BR"/>
              </w:rPr>
              <w:t xml:space="preserve">RNF02 </w:t>
            </w:r>
            <w:r w:rsidRPr="65BBC12B" w:rsidR="65BBC12B">
              <w:rPr>
                <w:rFonts w:ascii="Arial" w:hAnsi="Arial" w:eastAsia="Arial" w:cs="Arial"/>
                <w:b w:val="0"/>
                <w:bCs w:val="0"/>
                <w:i w:val="0"/>
                <w:iCs w:val="0"/>
                <w:noProof w:val="0"/>
                <w:color w:val="000000" w:themeColor="text1" w:themeTint="FF" w:themeShade="FF"/>
                <w:sz w:val="24"/>
                <w:szCs w:val="24"/>
                <w:lang w:val="pt-BR"/>
              </w:rPr>
              <w:t>Tempo de carregamento da página.</w:t>
            </w:r>
          </w:p>
        </w:tc>
        <w:tc>
          <w:tcPr>
            <w:tcW w:w="2268" w:type="dxa"/>
            <w:tcMar/>
          </w:tcPr>
          <w:p w:rsidR="65BBC12B" w:rsidP="65BBC12B" w:rsidRDefault="65BBC12B" w14:paraId="4A44AC3C" w14:textId="74A6D5E3">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O E-commerce deverá carregar a página inicial em até 3 segundos.</w:t>
            </w:r>
          </w:p>
          <w:p w:rsidR="65BBC12B" w:rsidP="65BBC12B" w:rsidRDefault="65BBC12B" w14:paraId="57014416" w14:textId="5301DBFE">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705239D4" w14:textId="1E7A261B">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Velocidade.</w:t>
            </w:r>
          </w:p>
          <w:p w:rsidR="65BBC12B" w:rsidP="65BBC12B" w:rsidRDefault="65BBC12B" w14:paraId="0B9F3406" w14:textId="5C1721E4">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4B603567" w14:textId="7A6195EE">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Permanente.</w:t>
            </w:r>
          </w:p>
          <w:p w:rsidR="65BBC12B" w:rsidP="65BBC12B" w:rsidRDefault="65BBC12B" w14:paraId="448D3630" w14:textId="6857DB5F">
            <w:pPr>
              <w:pStyle w:val="Normal"/>
              <w:rPr>
                <w:rFonts w:ascii="Arial" w:hAnsi="Arial" w:eastAsia="Arial" w:cs="Arial"/>
                <w:b w:val="1"/>
                <w:bCs w:val="1"/>
                <w:noProof w:val="0"/>
                <w:sz w:val="24"/>
                <w:szCs w:val="24"/>
                <w:lang w:val="pt-BR"/>
              </w:rPr>
            </w:pPr>
          </w:p>
        </w:tc>
      </w:tr>
      <w:tr w:rsidR="65BBC12B" w:rsidTr="65BBC12B" w14:paraId="3C1D8405">
        <w:tc>
          <w:tcPr>
            <w:tcW w:w="2268" w:type="dxa"/>
            <w:tcMar/>
          </w:tcPr>
          <w:p w:rsidR="65BBC12B" w:rsidP="65BBC12B" w:rsidRDefault="65BBC12B" w14:paraId="23097ED8" w14:textId="5CA4BC95">
            <w:pPr>
              <w:pStyle w:val="Normal"/>
              <w:rPr>
                <w:rFonts w:ascii="Arial" w:hAnsi="Arial" w:eastAsia="Arial" w:cs="Arial"/>
                <w:b w:val="0"/>
                <w:bCs w:val="0"/>
                <w:noProof w:val="0"/>
                <w:sz w:val="24"/>
                <w:szCs w:val="24"/>
                <w:lang w:val="pt-BR"/>
              </w:rPr>
            </w:pPr>
            <w:r w:rsidRPr="65BBC12B" w:rsidR="65BBC12B">
              <w:rPr>
                <w:rFonts w:ascii="Arial" w:hAnsi="Arial" w:eastAsia="Arial" w:cs="Arial"/>
                <w:b w:val="0"/>
                <w:bCs w:val="0"/>
                <w:noProof w:val="0"/>
                <w:sz w:val="24"/>
                <w:szCs w:val="24"/>
                <w:lang w:val="pt-BR"/>
              </w:rPr>
              <w:t xml:space="preserve">RNF03 </w:t>
            </w:r>
            <w:r w:rsidRPr="65BBC12B" w:rsidR="65BBC12B">
              <w:rPr>
                <w:rFonts w:ascii="Arial" w:hAnsi="Arial" w:eastAsia="Arial" w:cs="Arial"/>
                <w:b w:val="0"/>
                <w:bCs w:val="0"/>
                <w:i w:val="0"/>
                <w:iCs w:val="0"/>
                <w:noProof w:val="0"/>
                <w:color w:val="000000" w:themeColor="text1" w:themeTint="FF" w:themeShade="FF"/>
                <w:sz w:val="24"/>
                <w:szCs w:val="24"/>
                <w:lang w:val="pt-BR"/>
              </w:rPr>
              <w:t>Interface agradável.</w:t>
            </w:r>
          </w:p>
        </w:tc>
        <w:tc>
          <w:tcPr>
            <w:tcW w:w="2268" w:type="dxa"/>
            <w:tcMar/>
          </w:tcPr>
          <w:p w:rsidR="65BBC12B" w:rsidP="65BBC12B" w:rsidRDefault="65BBC12B" w14:paraId="1408C8A9" w14:textId="6ADFB1B2">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O E-commerce precisará de uma interface agradável para que todos os Usuários consigam aprender em até 5 minutos como usá-lo.</w:t>
            </w:r>
          </w:p>
          <w:p w:rsidR="65BBC12B" w:rsidP="65BBC12B" w:rsidRDefault="65BBC12B" w14:paraId="4B49CF5A" w14:textId="4E0BE470">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17C16627" w14:textId="6BB197E4">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Interface.</w:t>
            </w:r>
          </w:p>
          <w:p w:rsidR="65BBC12B" w:rsidP="65BBC12B" w:rsidRDefault="65BBC12B" w14:paraId="24879F9A" w14:textId="359A4330">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4C968DE5" w14:textId="3F902A33">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Desejável e Permanente.</w:t>
            </w:r>
          </w:p>
          <w:p w:rsidR="65BBC12B" w:rsidP="65BBC12B" w:rsidRDefault="65BBC12B" w14:paraId="6953510D" w14:textId="452D5DC0">
            <w:pPr>
              <w:pStyle w:val="Normal"/>
              <w:rPr>
                <w:rFonts w:ascii="Arial" w:hAnsi="Arial" w:eastAsia="Arial" w:cs="Arial"/>
                <w:b w:val="1"/>
                <w:bCs w:val="1"/>
                <w:noProof w:val="0"/>
                <w:sz w:val="24"/>
                <w:szCs w:val="24"/>
                <w:lang w:val="pt-BR"/>
              </w:rPr>
            </w:pPr>
          </w:p>
        </w:tc>
      </w:tr>
      <w:tr w:rsidR="65BBC12B" w:rsidTr="65BBC12B" w14:paraId="5BCD3EEF">
        <w:tc>
          <w:tcPr>
            <w:tcW w:w="2268" w:type="dxa"/>
            <w:tcMar/>
          </w:tcPr>
          <w:p w:rsidR="65BBC12B" w:rsidP="65BBC12B" w:rsidRDefault="65BBC12B" w14:paraId="791DD769" w14:textId="7F97BEFA">
            <w:pPr>
              <w:pStyle w:val="Normal"/>
              <w:rPr>
                <w:rFonts w:ascii="Arial" w:hAnsi="Arial" w:eastAsia="Arial" w:cs="Arial"/>
                <w:b w:val="0"/>
                <w:bCs w:val="0"/>
                <w:noProof w:val="0"/>
                <w:sz w:val="24"/>
                <w:szCs w:val="24"/>
                <w:lang w:val="pt-BR"/>
              </w:rPr>
            </w:pPr>
            <w:r w:rsidRPr="65BBC12B" w:rsidR="65BBC12B">
              <w:rPr>
                <w:rFonts w:ascii="Arial" w:hAnsi="Arial" w:eastAsia="Arial" w:cs="Arial"/>
                <w:b w:val="0"/>
                <w:bCs w:val="0"/>
                <w:noProof w:val="0"/>
                <w:sz w:val="24"/>
                <w:szCs w:val="24"/>
                <w:lang w:val="pt-BR"/>
              </w:rPr>
              <w:t xml:space="preserve">RNF04 </w:t>
            </w:r>
            <w:r w:rsidRPr="65BBC12B" w:rsidR="65BBC12B">
              <w:rPr>
                <w:rFonts w:ascii="Arial" w:hAnsi="Arial" w:eastAsia="Arial" w:cs="Arial"/>
                <w:b w:val="0"/>
                <w:bCs w:val="0"/>
                <w:i w:val="0"/>
                <w:iCs w:val="0"/>
                <w:noProof w:val="0"/>
                <w:color w:val="000000" w:themeColor="text1" w:themeTint="FF" w:themeShade="FF"/>
                <w:sz w:val="24"/>
                <w:szCs w:val="24"/>
                <w:lang w:val="pt-BR"/>
              </w:rPr>
              <w:t>Interface com telas de ajuda.</w:t>
            </w:r>
          </w:p>
        </w:tc>
        <w:tc>
          <w:tcPr>
            <w:tcW w:w="2268" w:type="dxa"/>
            <w:tcMar/>
          </w:tcPr>
          <w:p w:rsidR="65BBC12B" w:rsidP="65BBC12B" w:rsidRDefault="65BBC12B" w14:paraId="443922EC" w14:textId="6ED996E3">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 xml:space="preserve">O software deverá ter no </w:t>
            </w:r>
            <w:r w:rsidRPr="65BBC12B" w:rsidR="65BBC12B">
              <w:rPr>
                <w:rFonts w:ascii="Arial" w:hAnsi="Arial" w:eastAsia="Arial" w:cs="Arial"/>
                <w:b w:val="0"/>
                <w:bCs w:val="0"/>
                <w:i w:val="0"/>
                <w:iCs w:val="0"/>
                <w:noProof w:val="0"/>
                <w:color w:val="000000" w:themeColor="text1" w:themeTint="FF" w:themeShade="FF"/>
                <w:sz w:val="24"/>
                <w:szCs w:val="24"/>
                <w:lang w:val="pt-BR"/>
              </w:rPr>
              <w:t>máximo 6 telas</w:t>
            </w:r>
            <w:r w:rsidRPr="65BBC12B" w:rsidR="65BBC12B">
              <w:rPr>
                <w:rFonts w:ascii="Arial" w:hAnsi="Arial" w:eastAsia="Arial" w:cs="Arial"/>
                <w:b w:val="0"/>
                <w:bCs w:val="0"/>
                <w:i w:val="0"/>
                <w:iCs w:val="0"/>
                <w:noProof w:val="0"/>
                <w:color w:val="000000" w:themeColor="text1" w:themeTint="FF" w:themeShade="FF"/>
                <w:sz w:val="24"/>
                <w:szCs w:val="24"/>
                <w:lang w:val="pt-BR"/>
              </w:rPr>
              <w:t xml:space="preserve"> de ajudas para o Usuário.</w:t>
            </w:r>
          </w:p>
          <w:p w:rsidR="65BBC12B" w:rsidP="65BBC12B" w:rsidRDefault="65BBC12B" w14:paraId="6A176AF4" w14:textId="4E634031">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3581D0E5" w14:textId="61DDB1EA">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Facilidade de Uso.</w:t>
            </w:r>
          </w:p>
          <w:p w:rsidR="65BBC12B" w:rsidP="65BBC12B" w:rsidRDefault="65BBC12B" w14:paraId="30FD8248" w14:textId="3745CCDD">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6F2B108E" w14:textId="6A0D0143">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Desejável.</w:t>
            </w:r>
          </w:p>
          <w:p w:rsidR="65BBC12B" w:rsidP="65BBC12B" w:rsidRDefault="65BBC12B" w14:paraId="2D95F5EF" w14:textId="52E44B96">
            <w:pPr>
              <w:pStyle w:val="Normal"/>
              <w:rPr>
                <w:rFonts w:ascii="Arial" w:hAnsi="Arial" w:eastAsia="Arial" w:cs="Arial"/>
                <w:b w:val="1"/>
                <w:bCs w:val="1"/>
                <w:noProof w:val="0"/>
                <w:sz w:val="24"/>
                <w:szCs w:val="24"/>
                <w:lang w:val="pt-BR"/>
              </w:rPr>
            </w:pPr>
          </w:p>
        </w:tc>
      </w:tr>
      <w:tr w:rsidR="65BBC12B" w:rsidTr="65BBC12B" w14:paraId="63CA2B08">
        <w:tc>
          <w:tcPr>
            <w:tcW w:w="2268" w:type="dxa"/>
            <w:tcMar/>
          </w:tcPr>
          <w:p w:rsidR="65BBC12B" w:rsidP="65BBC12B" w:rsidRDefault="65BBC12B" w14:paraId="7ACFE7D2" w14:textId="7A55005F">
            <w:pPr>
              <w:pStyle w:val="Normal"/>
              <w:rPr>
                <w:rFonts w:ascii="Arial" w:hAnsi="Arial" w:eastAsia="Arial" w:cs="Arial"/>
                <w:b w:val="1"/>
                <w:bCs w:val="1"/>
                <w:noProof w:val="0"/>
                <w:sz w:val="24"/>
                <w:szCs w:val="24"/>
                <w:lang w:val="pt-BR"/>
              </w:rPr>
            </w:pPr>
            <w:r w:rsidRPr="65BBC12B" w:rsidR="65BBC12B">
              <w:rPr>
                <w:rFonts w:ascii="Arial" w:hAnsi="Arial" w:eastAsia="Arial" w:cs="Arial"/>
                <w:b w:val="0"/>
                <w:bCs w:val="0"/>
                <w:noProof w:val="0"/>
                <w:sz w:val="24"/>
                <w:szCs w:val="24"/>
                <w:lang w:val="pt-BR"/>
              </w:rPr>
              <w:t xml:space="preserve">RNF05 </w:t>
            </w:r>
            <w:r w:rsidRPr="65BBC12B" w:rsidR="65BBC12B">
              <w:rPr>
                <w:rFonts w:ascii="Arial" w:hAnsi="Arial" w:eastAsia="Arial" w:cs="Arial"/>
                <w:b w:val="0"/>
                <w:bCs w:val="0"/>
                <w:i w:val="0"/>
                <w:iCs w:val="0"/>
                <w:noProof w:val="0"/>
                <w:color w:val="000000" w:themeColor="text1" w:themeTint="FF" w:themeShade="FF"/>
                <w:sz w:val="24"/>
                <w:szCs w:val="24"/>
                <w:lang w:val="pt-BR"/>
              </w:rPr>
              <w:t>Probabilidade de Indisponibilidade.</w:t>
            </w:r>
          </w:p>
        </w:tc>
        <w:tc>
          <w:tcPr>
            <w:tcW w:w="2268" w:type="dxa"/>
            <w:tcMar/>
          </w:tcPr>
          <w:p w:rsidR="65BBC12B" w:rsidP="65BBC12B" w:rsidRDefault="65BBC12B" w14:paraId="627EFBF6" w14:textId="0F48C038">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O E-commerce deverá ter chance superior a 99% de chances de ficar disponível ao longo do ano.</w:t>
            </w:r>
          </w:p>
          <w:p w:rsidR="65BBC12B" w:rsidP="65BBC12B" w:rsidRDefault="65BBC12B" w14:paraId="5CB117D5" w14:textId="1829E0C0">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34935F26" w14:textId="6A5BC4BC">
            <w:pPr>
              <w:pStyle w:val="Normal"/>
            </w:pPr>
            <w:r w:rsidRPr="65BBC12B" w:rsidR="65BBC12B">
              <w:rPr>
                <w:rFonts w:ascii="Arial" w:hAnsi="Arial" w:eastAsia="Arial" w:cs="Arial"/>
                <w:b w:val="0"/>
                <w:bCs w:val="0"/>
                <w:i w:val="0"/>
                <w:iCs w:val="0"/>
                <w:noProof w:val="0"/>
                <w:color w:val="000000" w:themeColor="text1" w:themeTint="FF" w:themeShade="FF"/>
                <w:sz w:val="24"/>
                <w:szCs w:val="24"/>
                <w:lang w:val="pt-BR"/>
              </w:rPr>
              <w:t>Confiabilidade.</w:t>
            </w:r>
          </w:p>
        </w:tc>
        <w:tc>
          <w:tcPr>
            <w:tcW w:w="2268" w:type="dxa"/>
            <w:tcMar/>
          </w:tcPr>
          <w:p w:rsidR="65BBC12B" w:rsidP="65BBC12B" w:rsidRDefault="65BBC12B" w14:paraId="3DFBCDAC" w14:textId="199B39F9">
            <w:pPr>
              <w:pStyle w:val="Normal"/>
            </w:pPr>
            <w:r w:rsidRPr="65BBC12B" w:rsidR="65BBC12B">
              <w:rPr>
                <w:rFonts w:ascii="Arial" w:hAnsi="Arial" w:eastAsia="Arial" w:cs="Arial"/>
                <w:b w:val="0"/>
                <w:bCs w:val="0"/>
                <w:i w:val="0"/>
                <w:iCs w:val="0"/>
                <w:noProof w:val="0"/>
                <w:color w:val="000000" w:themeColor="text1" w:themeTint="FF" w:themeShade="FF"/>
                <w:sz w:val="24"/>
                <w:szCs w:val="24"/>
                <w:lang w:val="pt-BR"/>
              </w:rPr>
              <w:t>Desejável e Permanente.</w:t>
            </w:r>
          </w:p>
        </w:tc>
      </w:tr>
      <w:tr w:rsidR="65BBC12B" w:rsidTr="65BBC12B" w14:paraId="4986A1E3">
        <w:tc>
          <w:tcPr>
            <w:tcW w:w="2268" w:type="dxa"/>
            <w:tcMar/>
          </w:tcPr>
          <w:p w:rsidR="65BBC12B" w:rsidP="65BBC12B" w:rsidRDefault="65BBC12B" w14:paraId="44092F9B" w14:textId="456D356D">
            <w:pPr>
              <w:pStyle w:val="Normal"/>
              <w:rPr>
                <w:rFonts w:ascii="Arial" w:hAnsi="Arial" w:eastAsia="Arial" w:cs="Arial"/>
                <w:b w:val="1"/>
                <w:bCs w:val="1"/>
                <w:noProof w:val="0"/>
                <w:sz w:val="24"/>
                <w:szCs w:val="24"/>
                <w:lang w:val="pt-BR"/>
              </w:rPr>
            </w:pPr>
            <w:r w:rsidRPr="65BBC12B" w:rsidR="65BBC12B">
              <w:rPr>
                <w:rFonts w:ascii="Arial" w:hAnsi="Arial" w:eastAsia="Arial" w:cs="Arial"/>
                <w:b w:val="0"/>
                <w:bCs w:val="0"/>
                <w:noProof w:val="0"/>
                <w:sz w:val="24"/>
                <w:szCs w:val="24"/>
                <w:lang w:val="pt-BR"/>
              </w:rPr>
              <w:t xml:space="preserve">RNF06 </w:t>
            </w:r>
            <w:r w:rsidRPr="65BBC12B" w:rsidR="65BBC12B">
              <w:rPr>
                <w:rFonts w:ascii="Arial" w:hAnsi="Arial" w:eastAsia="Arial" w:cs="Arial"/>
                <w:b w:val="0"/>
                <w:bCs w:val="0"/>
                <w:i w:val="0"/>
                <w:iCs w:val="0"/>
                <w:noProof w:val="0"/>
                <w:color w:val="000000" w:themeColor="text1" w:themeTint="FF" w:themeShade="FF"/>
                <w:sz w:val="24"/>
                <w:szCs w:val="24"/>
                <w:lang w:val="pt-BR"/>
              </w:rPr>
              <w:t>Taxa de ocorrência de falhas.</w:t>
            </w:r>
          </w:p>
        </w:tc>
        <w:tc>
          <w:tcPr>
            <w:tcW w:w="2268" w:type="dxa"/>
            <w:tcMar/>
          </w:tcPr>
          <w:p w:rsidR="65BBC12B" w:rsidP="65BBC12B" w:rsidRDefault="65BBC12B" w14:paraId="3B078586" w14:textId="4343E169">
            <w:pPr>
              <w:pStyle w:val="Normal"/>
            </w:pPr>
            <w:r w:rsidRPr="65BBC12B" w:rsidR="65BBC12B">
              <w:rPr>
                <w:rFonts w:ascii="Arial" w:hAnsi="Arial" w:eastAsia="Arial" w:cs="Arial"/>
                <w:b w:val="0"/>
                <w:bCs w:val="0"/>
                <w:i w:val="0"/>
                <w:iCs w:val="0"/>
                <w:noProof w:val="0"/>
                <w:color w:val="000000" w:themeColor="text1" w:themeTint="FF" w:themeShade="FF"/>
                <w:sz w:val="24"/>
                <w:szCs w:val="24"/>
                <w:lang w:val="pt-BR"/>
              </w:rPr>
              <w:t>O E-commerce deverá ter taxa de ocorrência de falha de no máximo uma a cada ano.</w:t>
            </w:r>
          </w:p>
        </w:tc>
        <w:tc>
          <w:tcPr>
            <w:tcW w:w="2268" w:type="dxa"/>
            <w:tcMar/>
          </w:tcPr>
          <w:p w:rsidR="65BBC12B" w:rsidP="65BBC12B" w:rsidRDefault="65BBC12B" w14:paraId="41E8227E" w14:textId="2B6B209F">
            <w:pPr>
              <w:pStyle w:val="Normal"/>
            </w:pPr>
            <w:r w:rsidRPr="65BBC12B" w:rsidR="65BBC12B">
              <w:rPr>
                <w:rFonts w:ascii="Arial" w:hAnsi="Arial" w:eastAsia="Arial" w:cs="Arial"/>
                <w:b w:val="0"/>
                <w:bCs w:val="0"/>
                <w:i w:val="0"/>
                <w:iCs w:val="0"/>
                <w:noProof w:val="0"/>
                <w:color w:val="000000" w:themeColor="text1" w:themeTint="FF" w:themeShade="FF"/>
                <w:sz w:val="24"/>
                <w:szCs w:val="24"/>
                <w:lang w:val="pt-BR"/>
              </w:rPr>
              <w:t>Robustez.</w:t>
            </w:r>
          </w:p>
        </w:tc>
        <w:tc>
          <w:tcPr>
            <w:tcW w:w="2268" w:type="dxa"/>
            <w:tcMar/>
          </w:tcPr>
          <w:p w:rsidR="65BBC12B" w:rsidP="65BBC12B" w:rsidRDefault="65BBC12B" w14:paraId="3B24D584" w14:textId="1E6C9CB0">
            <w:pPr>
              <w:pStyle w:val="Normal"/>
            </w:pPr>
            <w:r w:rsidRPr="65BBC12B" w:rsidR="65BBC12B">
              <w:rPr>
                <w:rFonts w:ascii="Arial" w:hAnsi="Arial" w:eastAsia="Arial" w:cs="Arial"/>
                <w:b w:val="0"/>
                <w:bCs w:val="0"/>
                <w:i w:val="0"/>
                <w:iCs w:val="0"/>
                <w:noProof w:val="0"/>
                <w:color w:val="000000" w:themeColor="text1" w:themeTint="FF" w:themeShade="FF"/>
                <w:sz w:val="24"/>
                <w:szCs w:val="24"/>
                <w:lang w:val="pt-BR"/>
              </w:rPr>
              <w:t>Desejável.</w:t>
            </w:r>
          </w:p>
        </w:tc>
      </w:tr>
      <w:tr w:rsidR="65BBC12B" w:rsidTr="65BBC12B" w14:paraId="3903F627">
        <w:tc>
          <w:tcPr>
            <w:tcW w:w="2268" w:type="dxa"/>
            <w:tcMar/>
          </w:tcPr>
          <w:p w:rsidR="65BBC12B" w:rsidP="65BBC12B" w:rsidRDefault="65BBC12B" w14:paraId="4CCB4D6C" w14:textId="7E5093ED">
            <w:pPr>
              <w:pStyle w:val="Normal"/>
              <w:rPr>
                <w:rFonts w:ascii="Arial" w:hAnsi="Arial" w:eastAsia="Arial" w:cs="Arial"/>
                <w:b w:val="1"/>
                <w:bCs w:val="1"/>
                <w:noProof w:val="0"/>
                <w:sz w:val="24"/>
                <w:szCs w:val="24"/>
                <w:lang w:val="pt-BR"/>
              </w:rPr>
            </w:pPr>
            <w:r w:rsidRPr="65BBC12B" w:rsidR="65BBC12B">
              <w:rPr>
                <w:rFonts w:ascii="Arial" w:hAnsi="Arial" w:eastAsia="Arial" w:cs="Arial"/>
                <w:b w:val="0"/>
                <w:bCs w:val="0"/>
                <w:noProof w:val="0"/>
                <w:sz w:val="24"/>
                <w:szCs w:val="24"/>
                <w:lang w:val="pt-BR"/>
              </w:rPr>
              <w:t xml:space="preserve">RNF07 </w:t>
            </w:r>
            <w:r w:rsidRPr="65BBC12B" w:rsidR="65BBC12B">
              <w:rPr>
                <w:rFonts w:ascii="Arial" w:hAnsi="Arial" w:eastAsia="Arial" w:cs="Arial"/>
                <w:b w:val="0"/>
                <w:bCs w:val="0"/>
                <w:i w:val="0"/>
                <w:iCs w:val="0"/>
                <w:noProof w:val="0"/>
                <w:color w:val="000000" w:themeColor="text1" w:themeTint="FF" w:themeShade="FF"/>
                <w:sz w:val="24"/>
                <w:szCs w:val="24"/>
                <w:lang w:val="pt-BR"/>
              </w:rPr>
              <w:t>Criptografia de Dados.</w:t>
            </w:r>
          </w:p>
        </w:tc>
        <w:tc>
          <w:tcPr>
            <w:tcW w:w="2268" w:type="dxa"/>
            <w:tcMar/>
          </w:tcPr>
          <w:p w:rsidR="65BBC12B" w:rsidP="65BBC12B" w:rsidRDefault="65BBC12B" w14:paraId="2DACEE84" w14:textId="6EAE55C2">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O E-commerce deverá após o cadastro, criptografar todos os dados usados do usuário e todos os dados que serão usados por ele durante o tempo na plataforma.</w:t>
            </w:r>
          </w:p>
          <w:p w:rsidR="65BBC12B" w:rsidP="65BBC12B" w:rsidRDefault="65BBC12B" w14:paraId="38B5809F" w14:textId="284BE2A2">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56417344" w14:textId="61AAB797">
            <w:pPr>
              <w:pStyle w:val="Normal"/>
            </w:pPr>
            <w:r w:rsidRPr="65BBC12B" w:rsidR="65BBC12B">
              <w:rPr>
                <w:rFonts w:ascii="Arial" w:hAnsi="Arial" w:eastAsia="Arial" w:cs="Arial"/>
                <w:b w:val="0"/>
                <w:bCs w:val="0"/>
                <w:i w:val="0"/>
                <w:iCs w:val="0"/>
                <w:noProof w:val="0"/>
                <w:color w:val="000000" w:themeColor="text1" w:themeTint="FF" w:themeShade="FF"/>
                <w:sz w:val="24"/>
                <w:szCs w:val="24"/>
                <w:lang w:val="pt-BR"/>
              </w:rPr>
              <w:t>Segurança.</w:t>
            </w:r>
          </w:p>
        </w:tc>
        <w:tc>
          <w:tcPr>
            <w:tcW w:w="2268" w:type="dxa"/>
            <w:tcMar/>
          </w:tcPr>
          <w:p w:rsidR="65BBC12B" w:rsidP="65BBC12B" w:rsidRDefault="65BBC12B" w14:paraId="2E28A082" w14:textId="1F06D058">
            <w:pPr>
              <w:pStyle w:val="Normal"/>
            </w:pPr>
            <w:r w:rsidRPr="65BBC12B" w:rsidR="65BBC12B">
              <w:rPr>
                <w:rFonts w:ascii="Arial" w:hAnsi="Arial" w:eastAsia="Arial" w:cs="Arial"/>
                <w:b w:val="0"/>
                <w:bCs w:val="0"/>
                <w:i w:val="0"/>
                <w:iCs w:val="0"/>
                <w:noProof w:val="0"/>
                <w:color w:val="000000" w:themeColor="text1" w:themeTint="FF" w:themeShade="FF"/>
                <w:sz w:val="24"/>
                <w:szCs w:val="24"/>
                <w:lang w:val="pt-BR"/>
              </w:rPr>
              <w:t>Permanente.</w:t>
            </w:r>
          </w:p>
        </w:tc>
      </w:tr>
      <w:tr w:rsidR="65BBC12B" w:rsidTr="65BBC12B" w14:paraId="087812F2">
        <w:tc>
          <w:tcPr>
            <w:tcW w:w="2268" w:type="dxa"/>
            <w:tcMar/>
          </w:tcPr>
          <w:p w:rsidR="65BBC12B" w:rsidP="65BBC12B" w:rsidRDefault="65BBC12B" w14:paraId="03E445F8" w14:textId="664A0E2D">
            <w:pPr>
              <w:pStyle w:val="Normal"/>
              <w:rPr>
                <w:rFonts w:ascii="Arial" w:hAnsi="Arial" w:eastAsia="Arial" w:cs="Arial"/>
                <w:b w:val="1"/>
                <w:bCs w:val="1"/>
                <w:noProof w:val="0"/>
                <w:sz w:val="24"/>
                <w:szCs w:val="24"/>
                <w:lang w:val="pt-BR"/>
              </w:rPr>
            </w:pPr>
            <w:r w:rsidRPr="65BBC12B" w:rsidR="65BBC12B">
              <w:rPr>
                <w:rFonts w:ascii="Arial" w:hAnsi="Arial" w:eastAsia="Arial" w:cs="Arial"/>
                <w:b w:val="0"/>
                <w:bCs w:val="0"/>
                <w:noProof w:val="0"/>
                <w:sz w:val="24"/>
                <w:szCs w:val="24"/>
                <w:lang w:val="pt-BR"/>
              </w:rPr>
              <w:t xml:space="preserve">RNF08 </w:t>
            </w:r>
            <w:r w:rsidRPr="65BBC12B" w:rsidR="65BBC12B">
              <w:rPr>
                <w:rFonts w:ascii="Arial" w:hAnsi="Arial" w:eastAsia="Arial" w:cs="Arial"/>
                <w:b w:val="0"/>
                <w:bCs w:val="0"/>
                <w:i w:val="0"/>
                <w:iCs w:val="0"/>
                <w:noProof w:val="0"/>
                <w:color w:val="000000" w:themeColor="text1" w:themeTint="FF" w:themeShade="FF"/>
                <w:sz w:val="24"/>
                <w:szCs w:val="24"/>
                <w:lang w:val="pt-BR"/>
              </w:rPr>
              <w:t>Layout compatível.</w:t>
            </w:r>
          </w:p>
        </w:tc>
        <w:tc>
          <w:tcPr>
            <w:tcW w:w="2268" w:type="dxa"/>
            <w:tcMar/>
          </w:tcPr>
          <w:p w:rsidR="65BBC12B" w:rsidP="65BBC12B" w:rsidRDefault="65BBC12B" w14:paraId="41760EBA" w14:textId="32B4CDDE">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O E-commerce deverá ter layout compatível para todos os dispositivos móveis e de mesa.</w:t>
            </w:r>
          </w:p>
          <w:p w:rsidR="65BBC12B" w:rsidP="65BBC12B" w:rsidRDefault="65BBC12B" w14:paraId="2254311F" w14:textId="46222F48">
            <w:pPr>
              <w:pStyle w:val="Normal"/>
              <w:rPr>
                <w:rFonts w:ascii="Arial" w:hAnsi="Arial" w:eastAsia="Arial" w:cs="Arial"/>
                <w:b w:val="1"/>
                <w:bCs w:val="1"/>
                <w:noProof w:val="0"/>
                <w:sz w:val="24"/>
                <w:szCs w:val="24"/>
                <w:lang w:val="pt-BR"/>
              </w:rPr>
            </w:pPr>
          </w:p>
        </w:tc>
        <w:tc>
          <w:tcPr>
            <w:tcW w:w="2268" w:type="dxa"/>
            <w:tcMar/>
          </w:tcPr>
          <w:p w:rsidR="65BBC12B" w:rsidP="65BBC12B" w:rsidRDefault="65BBC12B" w14:paraId="7CE464BA" w14:textId="1CBE094B">
            <w:pPr>
              <w:pStyle w:val="Normal"/>
              <w:rPr>
                <w:rFonts w:ascii="Arial" w:hAnsi="Arial" w:eastAsia="Arial" w:cs="Arial"/>
                <w:b w:val="1"/>
                <w:bCs w:val="1"/>
                <w:noProof w:val="0"/>
                <w:sz w:val="24"/>
                <w:szCs w:val="24"/>
                <w:lang w:val="pt-BR"/>
              </w:rPr>
            </w:pPr>
            <w:r w:rsidRPr="65BBC12B" w:rsidR="65BBC12B">
              <w:rPr>
                <w:rFonts w:ascii="Arial" w:hAnsi="Arial" w:eastAsia="Arial" w:cs="Arial"/>
                <w:b w:val="0"/>
                <w:bCs w:val="0"/>
                <w:noProof w:val="0"/>
                <w:sz w:val="24"/>
                <w:szCs w:val="24"/>
                <w:lang w:val="pt-BR"/>
              </w:rPr>
              <w:t>I</w:t>
            </w:r>
            <w:r w:rsidRPr="65BBC12B" w:rsidR="65BBC12B">
              <w:rPr>
                <w:rFonts w:ascii="Arial" w:hAnsi="Arial" w:eastAsia="Arial" w:cs="Arial"/>
                <w:b w:val="0"/>
                <w:bCs w:val="0"/>
                <w:i w:val="0"/>
                <w:iCs w:val="0"/>
                <w:noProof w:val="0"/>
                <w:color w:val="000000" w:themeColor="text1" w:themeTint="FF" w:themeShade="FF"/>
                <w:sz w:val="24"/>
                <w:szCs w:val="24"/>
                <w:lang w:val="pt-BR"/>
              </w:rPr>
              <w:t>nterface.</w:t>
            </w:r>
          </w:p>
        </w:tc>
        <w:tc>
          <w:tcPr>
            <w:tcW w:w="2268" w:type="dxa"/>
            <w:tcMar/>
          </w:tcPr>
          <w:p w:rsidR="65BBC12B" w:rsidP="65BBC12B" w:rsidRDefault="65BBC12B" w14:paraId="0BF549D6" w14:textId="4770BC49">
            <w:pPr>
              <w:spacing w:line="259" w:lineRule="auto"/>
              <w:rPr>
                <w:rFonts w:ascii="Arial" w:hAnsi="Arial" w:eastAsia="Arial" w:cs="Arial"/>
                <w:b w:val="0"/>
                <w:bCs w:val="0"/>
                <w:i w:val="0"/>
                <w:iCs w:val="0"/>
                <w:noProof w:val="0"/>
                <w:color w:val="000000" w:themeColor="text1" w:themeTint="FF" w:themeShade="FF"/>
                <w:sz w:val="24"/>
                <w:szCs w:val="24"/>
                <w:lang w:val="pt-BR"/>
              </w:rPr>
            </w:pPr>
            <w:r w:rsidRPr="65BBC12B" w:rsidR="65BBC12B">
              <w:rPr>
                <w:rFonts w:ascii="Arial" w:hAnsi="Arial" w:eastAsia="Arial" w:cs="Arial"/>
                <w:b w:val="0"/>
                <w:bCs w:val="0"/>
                <w:i w:val="0"/>
                <w:iCs w:val="0"/>
                <w:noProof w:val="0"/>
                <w:color w:val="000000" w:themeColor="text1" w:themeTint="FF" w:themeShade="FF"/>
                <w:sz w:val="24"/>
                <w:szCs w:val="24"/>
                <w:lang w:val="pt-BR"/>
              </w:rPr>
              <w:t>Desejável e permanente.</w:t>
            </w:r>
          </w:p>
          <w:p w:rsidR="65BBC12B" w:rsidP="65BBC12B" w:rsidRDefault="65BBC12B" w14:paraId="31720CE0" w14:textId="751C82E8">
            <w:pPr>
              <w:pStyle w:val="Normal"/>
              <w:rPr>
                <w:rFonts w:ascii="Arial" w:hAnsi="Arial" w:eastAsia="Arial" w:cs="Arial"/>
                <w:b w:val="1"/>
                <w:bCs w:val="1"/>
                <w:noProof w:val="0"/>
                <w:sz w:val="24"/>
                <w:szCs w:val="24"/>
                <w:lang w:val="pt-BR"/>
              </w:rPr>
            </w:pPr>
          </w:p>
        </w:tc>
      </w:tr>
      <w:tr w:rsidR="65BBC12B" w:rsidTr="65BBC12B" w14:paraId="7A2E1096">
        <w:tc>
          <w:tcPr>
            <w:tcW w:w="2268" w:type="dxa"/>
            <w:tcMar/>
          </w:tcPr>
          <w:p w:rsidR="65BBC12B" w:rsidP="65BBC12B" w:rsidRDefault="65BBC12B" w14:paraId="443C1113" w14:textId="23D3C2E1">
            <w:pPr>
              <w:pStyle w:val="Normal"/>
              <w:rPr>
                <w:rFonts w:ascii="Arial" w:hAnsi="Arial" w:eastAsia="Arial" w:cs="Arial"/>
                <w:b w:val="0"/>
                <w:bCs w:val="0"/>
                <w:noProof w:val="0"/>
                <w:sz w:val="24"/>
                <w:szCs w:val="24"/>
                <w:lang w:val="pt-BR"/>
              </w:rPr>
            </w:pPr>
            <w:r w:rsidRPr="65BBC12B" w:rsidR="65BBC12B">
              <w:rPr>
                <w:rFonts w:ascii="Arial" w:hAnsi="Arial" w:eastAsia="Arial" w:cs="Arial"/>
                <w:b w:val="0"/>
                <w:bCs w:val="0"/>
                <w:noProof w:val="0"/>
                <w:sz w:val="24"/>
                <w:szCs w:val="24"/>
                <w:lang w:val="pt-BR"/>
              </w:rPr>
              <w:t>RNF09 Estabilidade de Uso.</w:t>
            </w:r>
          </w:p>
        </w:tc>
        <w:tc>
          <w:tcPr>
            <w:tcW w:w="2268" w:type="dxa"/>
            <w:tcMar/>
          </w:tcPr>
          <w:p w:rsidR="65BBC12B" w:rsidP="65BBC12B" w:rsidRDefault="65BBC12B" w14:paraId="468D1267" w14:textId="4173FD0E">
            <w:pPr>
              <w:pStyle w:val="Normal"/>
              <w:rPr>
                <w:rFonts w:ascii="Arial" w:hAnsi="Arial" w:eastAsia="Arial" w:cs="Arial"/>
                <w:b w:val="1"/>
                <w:bCs w:val="1"/>
                <w:noProof w:val="0"/>
                <w:sz w:val="24"/>
                <w:szCs w:val="24"/>
                <w:lang w:val="pt-BR"/>
              </w:rPr>
            </w:pPr>
            <w:r w:rsidRPr="65BBC12B" w:rsidR="65BBC12B">
              <w:rPr>
                <w:rFonts w:ascii="Arial" w:hAnsi="Arial" w:eastAsia="Arial" w:cs="Arial"/>
                <w:b w:val="0"/>
                <w:bCs w:val="0"/>
                <w:noProof w:val="0"/>
                <w:sz w:val="24"/>
                <w:szCs w:val="24"/>
                <w:lang w:val="pt-BR"/>
              </w:rPr>
              <w:t>O E-commerce deverá ficar estável constantemente, com até 22 Milhões de usuários usando ao mesmo tempo.</w:t>
            </w:r>
          </w:p>
        </w:tc>
        <w:tc>
          <w:tcPr>
            <w:tcW w:w="2268" w:type="dxa"/>
            <w:tcMar/>
          </w:tcPr>
          <w:p w:rsidR="65BBC12B" w:rsidP="65BBC12B" w:rsidRDefault="65BBC12B" w14:paraId="520445A1" w14:textId="4CB92D6C">
            <w:pPr>
              <w:pStyle w:val="Normal"/>
              <w:rPr>
                <w:rFonts w:ascii="Arial" w:hAnsi="Arial" w:eastAsia="Arial" w:cs="Arial"/>
                <w:b w:val="0"/>
                <w:bCs w:val="0"/>
                <w:noProof w:val="0"/>
                <w:sz w:val="24"/>
                <w:szCs w:val="24"/>
                <w:lang w:val="pt-BR"/>
              </w:rPr>
            </w:pPr>
            <w:r w:rsidRPr="65BBC12B" w:rsidR="65BBC12B">
              <w:rPr>
                <w:rFonts w:ascii="Arial" w:hAnsi="Arial" w:eastAsia="Arial" w:cs="Arial"/>
                <w:b w:val="0"/>
                <w:bCs w:val="0"/>
                <w:noProof w:val="0"/>
                <w:sz w:val="24"/>
                <w:szCs w:val="24"/>
                <w:lang w:val="pt-BR"/>
              </w:rPr>
              <w:t>Confiabilidade.</w:t>
            </w:r>
          </w:p>
        </w:tc>
        <w:tc>
          <w:tcPr>
            <w:tcW w:w="2268" w:type="dxa"/>
            <w:tcMar/>
          </w:tcPr>
          <w:p w:rsidR="65BBC12B" w:rsidP="65BBC12B" w:rsidRDefault="65BBC12B" w14:paraId="1D71C214" w14:textId="7C2243AA">
            <w:pPr>
              <w:pStyle w:val="Normal"/>
              <w:rPr>
                <w:rFonts w:ascii="Arial" w:hAnsi="Arial" w:eastAsia="Arial" w:cs="Arial"/>
                <w:b w:val="0"/>
                <w:bCs w:val="0"/>
                <w:noProof w:val="0"/>
                <w:sz w:val="24"/>
                <w:szCs w:val="24"/>
                <w:lang w:val="pt-BR"/>
              </w:rPr>
            </w:pPr>
            <w:r w:rsidRPr="65BBC12B" w:rsidR="65BBC12B">
              <w:rPr>
                <w:rFonts w:ascii="Arial" w:hAnsi="Arial" w:eastAsia="Arial" w:cs="Arial"/>
                <w:b w:val="0"/>
                <w:bCs w:val="0"/>
                <w:noProof w:val="0"/>
                <w:sz w:val="24"/>
                <w:szCs w:val="24"/>
                <w:lang w:val="pt-BR"/>
              </w:rPr>
              <w:t>Permanente.</w:t>
            </w:r>
          </w:p>
        </w:tc>
      </w:tr>
    </w:tbl>
    <w:p w:rsidR="65BBC12B" w:rsidP="65BBC12B" w:rsidRDefault="65BBC12B" w14:paraId="1DFEE1AA" w14:textId="78EE295F">
      <w:pPr>
        <w:pStyle w:val="Normal"/>
        <w:jc w:val="both"/>
        <w:rPr>
          <w:rFonts w:ascii="Arial" w:hAnsi="Arial" w:eastAsia="Arial" w:cs="Arial"/>
          <w:b w:val="1"/>
          <w:bCs w:val="1"/>
          <w:noProof w:val="0"/>
          <w:sz w:val="24"/>
          <w:szCs w:val="24"/>
          <w:lang w:val="pt-BR"/>
        </w:rPr>
      </w:pPr>
    </w:p>
    <w:tbl>
      <w:tblPr>
        <w:tblStyle w:val="Tabelacomgrade"/>
        <w:tblW w:w="0" w:type="auto"/>
        <w:tblLayout w:type="fixed"/>
        <w:tblLook w:val="06A0" w:firstRow="1" w:lastRow="0" w:firstColumn="1" w:lastColumn="0" w:noHBand="1" w:noVBand="1"/>
      </w:tblPr>
      <w:tblGrid>
        <w:gridCol w:w="2268"/>
        <w:gridCol w:w="2268"/>
        <w:gridCol w:w="2268"/>
        <w:gridCol w:w="2268"/>
      </w:tblGrid>
      <w:tr w:rsidR="1463AE7A" w:rsidTr="1463AE7A" w14:paraId="1E9ABA28">
        <w:tc>
          <w:tcPr>
            <w:tcW w:w="2268" w:type="dxa"/>
            <w:tcMar/>
          </w:tcPr>
          <w:p w:rsidR="1463AE7A" w:rsidP="1463AE7A" w:rsidRDefault="1463AE7A" w14:paraId="5FF8AD9F" w14:textId="6FFBD807">
            <w:pPr>
              <w:pStyle w:val="Normal"/>
              <w:rPr>
                <w:rFonts w:ascii="Arial" w:hAnsi="Arial" w:eastAsia="Arial" w:cs="Arial"/>
                <w:b w:val="1"/>
                <w:bCs w:val="1"/>
                <w:noProof w:val="0"/>
                <w:sz w:val="24"/>
                <w:szCs w:val="24"/>
                <w:lang w:val="pt-BR"/>
              </w:rPr>
            </w:pPr>
            <w:r w:rsidRPr="1463AE7A" w:rsidR="1463AE7A">
              <w:rPr>
                <w:rFonts w:ascii="Arial" w:hAnsi="Arial" w:eastAsia="Arial" w:cs="Arial"/>
                <w:b w:val="0"/>
                <w:bCs w:val="0"/>
                <w:noProof w:val="0"/>
                <w:sz w:val="24"/>
                <w:szCs w:val="24"/>
                <w:lang w:val="pt-BR"/>
              </w:rPr>
              <w:t>RNF10 Velocidade da Solicitação.</w:t>
            </w:r>
          </w:p>
        </w:tc>
        <w:tc>
          <w:tcPr>
            <w:tcW w:w="2268" w:type="dxa"/>
            <w:tcMar/>
          </w:tcPr>
          <w:p w:rsidR="1463AE7A" w:rsidP="1463AE7A" w:rsidRDefault="1463AE7A" w14:paraId="71781B84" w14:textId="71D8C785">
            <w:pPr>
              <w:pStyle w:val="Normal"/>
              <w:rPr>
                <w:rFonts w:ascii="Arial" w:hAnsi="Arial" w:eastAsia="Arial" w:cs="Arial"/>
                <w:b w:val="0"/>
                <w:bCs w:val="0"/>
                <w:noProof w:val="0"/>
                <w:sz w:val="24"/>
                <w:szCs w:val="24"/>
                <w:lang w:val="pt-BR"/>
              </w:rPr>
            </w:pPr>
            <w:r w:rsidRPr="1463AE7A" w:rsidR="1463AE7A">
              <w:rPr>
                <w:rFonts w:ascii="Arial" w:hAnsi="Arial" w:eastAsia="Arial" w:cs="Arial"/>
                <w:b w:val="0"/>
                <w:bCs w:val="0"/>
                <w:noProof w:val="0"/>
                <w:sz w:val="24"/>
                <w:szCs w:val="24"/>
                <w:lang w:val="pt-BR"/>
              </w:rPr>
              <w:t>O E-commerce deverá processar os dados referentes a Corrida (Local atual e Destino), enviar solicitação para automóveis parceiros próximos e confirmar corrida em até no máximo 2 minutos.</w:t>
            </w:r>
          </w:p>
        </w:tc>
        <w:tc>
          <w:tcPr>
            <w:tcW w:w="2268" w:type="dxa"/>
            <w:tcMar/>
          </w:tcPr>
          <w:p w:rsidR="1463AE7A" w:rsidP="1463AE7A" w:rsidRDefault="1463AE7A" w14:paraId="5587645B" w14:textId="0C6E9F60">
            <w:pPr>
              <w:pStyle w:val="Normal"/>
              <w:rPr>
                <w:rFonts w:ascii="Arial" w:hAnsi="Arial" w:eastAsia="Arial" w:cs="Arial"/>
                <w:b w:val="1"/>
                <w:bCs w:val="1"/>
                <w:noProof w:val="0"/>
                <w:sz w:val="24"/>
                <w:szCs w:val="24"/>
                <w:lang w:val="pt-BR"/>
              </w:rPr>
            </w:pPr>
            <w:r w:rsidRPr="1463AE7A" w:rsidR="1463AE7A">
              <w:rPr>
                <w:rFonts w:ascii="Arial" w:hAnsi="Arial" w:eastAsia="Arial" w:cs="Arial"/>
                <w:b w:val="0"/>
                <w:bCs w:val="0"/>
                <w:noProof w:val="0"/>
                <w:sz w:val="24"/>
                <w:szCs w:val="24"/>
                <w:lang w:val="pt-BR"/>
              </w:rPr>
              <w:t>Velocidade.</w:t>
            </w:r>
          </w:p>
        </w:tc>
        <w:tc>
          <w:tcPr>
            <w:tcW w:w="2268" w:type="dxa"/>
            <w:tcMar/>
          </w:tcPr>
          <w:p w:rsidR="1463AE7A" w:rsidP="1463AE7A" w:rsidRDefault="1463AE7A" w14:paraId="75E37958" w14:textId="321C1162">
            <w:pPr>
              <w:pStyle w:val="Normal"/>
              <w:rPr>
                <w:rFonts w:ascii="Arial" w:hAnsi="Arial" w:eastAsia="Arial" w:cs="Arial"/>
                <w:b w:val="1"/>
                <w:bCs w:val="1"/>
                <w:noProof w:val="0"/>
                <w:sz w:val="24"/>
                <w:szCs w:val="24"/>
                <w:lang w:val="pt-BR"/>
              </w:rPr>
            </w:pPr>
            <w:r w:rsidRPr="1463AE7A" w:rsidR="1463AE7A">
              <w:rPr>
                <w:rFonts w:ascii="Arial" w:hAnsi="Arial" w:eastAsia="Arial" w:cs="Arial"/>
                <w:b w:val="0"/>
                <w:bCs w:val="0"/>
                <w:noProof w:val="0"/>
                <w:sz w:val="24"/>
                <w:szCs w:val="24"/>
                <w:lang w:val="pt-BR"/>
              </w:rPr>
              <w:t>Permanente.</w:t>
            </w:r>
          </w:p>
        </w:tc>
      </w:tr>
    </w:tbl>
    <w:p w:rsidR="1463AE7A" w:rsidP="1463AE7A" w:rsidRDefault="1463AE7A" w14:paraId="49EB0F03" w14:textId="124E2CA9">
      <w:pPr>
        <w:pStyle w:val="Normal"/>
        <w:jc w:val="both"/>
        <w:rPr>
          <w:rFonts w:ascii="Arial" w:hAnsi="Arial" w:eastAsia="Arial" w:cs="Arial"/>
          <w:b w:val="1"/>
          <w:bCs w:val="1"/>
          <w:noProof w:val="0"/>
          <w:sz w:val="24"/>
          <w:szCs w:val="24"/>
          <w:lang w:val="pt-BR"/>
        </w:rPr>
      </w:pPr>
    </w:p>
    <w:p w:rsidR="65BBC12B" w:rsidP="65BBC12B" w:rsidRDefault="65BBC12B" w14:paraId="39BB6041" w14:textId="022B2358">
      <w:pPr>
        <w:pStyle w:val="Normal"/>
        <w:jc w:val="both"/>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2.7 Departamentos e Posições</w:t>
      </w:r>
    </w:p>
    <w:p w:rsidR="4E85F8AB" w:rsidP="4E85F8AB" w:rsidRDefault="4E85F8AB" w14:paraId="588470BF" w14:textId="4E37375D">
      <w:pPr>
        <w:pStyle w:val="Normal"/>
        <w:jc w:val="both"/>
        <w:rPr>
          <w:rFonts w:ascii="Arial" w:hAnsi="Arial" w:eastAsia="Arial" w:cs="Arial"/>
          <w:b w:val="1"/>
          <w:bCs w:val="1"/>
          <w:noProof w:val="0"/>
          <w:sz w:val="24"/>
          <w:szCs w:val="24"/>
          <w:lang w:val="pt-BR"/>
        </w:rPr>
      </w:pPr>
      <w:r w:rsidRPr="4E85F8AB" w:rsidR="4E85F8AB">
        <w:rPr>
          <w:rFonts w:ascii="Arial" w:hAnsi="Arial" w:eastAsia="Arial" w:cs="Arial"/>
          <w:b w:val="1"/>
          <w:bCs w:val="1"/>
          <w:noProof w:val="0"/>
          <w:sz w:val="24"/>
          <w:szCs w:val="24"/>
          <w:lang w:val="pt-BR"/>
        </w:rPr>
        <w:t>Front-</w:t>
      </w:r>
      <w:proofErr w:type="spellStart"/>
      <w:r w:rsidRPr="4E85F8AB" w:rsidR="4E85F8AB">
        <w:rPr>
          <w:rFonts w:ascii="Arial" w:hAnsi="Arial" w:eastAsia="Arial" w:cs="Arial"/>
          <w:b w:val="1"/>
          <w:bCs w:val="1"/>
          <w:noProof w:val="0"/>
          <w:sz w:val="24"/>
          <w:szCs w:val="24"/>
          <w:lang w:val="pt-BR"/>
        </w:rPr>
        <w:t>End</w:t>
      </w:r>
      <w:proofErr w:type="spellEnd"/>
      <w:r w:rsidRPr="4E85F8AB" w:rsidR="4E85F8AB">
        <w:rPr>
          <w:rFonts w:ascii="Arial" w:hAnsi="Arial" w:eastAsia="Arial" w:cs="Arial"/>
          <w:b w:val="1"/>
          <w:bCs w:val="1"/>
          <w:noProof w:val="0"/>
          <w:sz w:val="24"/>
          <w:szCs w:val="24"/>
          <w:lang w:val="pt-BR"/>
        </w:rPr>
        <w:t xml:space="preserve"> e Back-End</w:t>
      </w:r>
    </w:p>
    <w:p w:rsidR="4E85F8AB" w:rsidP="4E85F8AB" w:rsidRDefault="4E85F8AB" w14:paraId="467E9AFC" w14:textId="08AE693C">
      <w:pPr>
        <w:pStyle w:val="Normal"/>
        <w:jc w:val="both"/>
        <w:rPr>
          <w:rFonts w:ascii="Arial" w:hAnsi="Arial" w:eastAsia="Arial" w:cs="Arial"/>
          <w:b w:val="0"/>
          <w:bCs w:val="0"/>
          <w:noProof w:val="0"/>
          <w:sz w:val="24"/>
          <w:szCs w:val="24"/>
          <w:lang w:val="pt-BR"/>
        </w:rPr>
      </w:pPr>
      <w:r w:rsidRPr="4E85F8AB" w:rsidR="4E85F8AB">
        <w:rPr>
          <w:rFonts w:ascii="Arial" w:hAnsi="Arial" w:eastAsia="Arial" w:cs="Arial"/>
          <w:b w:val="0"/>
          <w:bCs w:val="0"/>
          <w:noProof w:val="0"/>
          <w:sz w:val="24"/>
          <w:szCs w:val="24"/>
          <w:lang w:val="pt-BR"/>
        </w:rPr>
        <w:t>Os integrantes do grupo foram separados em 2 grupos, Front-</w:t>
      </w:r>
      <w:proofErr w:type="spellStart"/>
      <w:r w:rsidRPr="4E85F8AB" w:rsidR="4E85F8AB">
        <w:rPr>
          <w:rFonts w:ascii="Arial" w:hAnsi="Arial" w:eastAsia="Arial" w:cs="Arial"/>
          <w:b w:val="0"/>
          <w:bCs w:val="0"/>
          <w:noProof w:val="0"/>
          <w:sz w:val="24"/>
          <w:szCs w:val="24"/>
          <w:lang w:val="pt-BR"/>
        </w:rPr>
        <w:t>End</w:t>
      </w:r>
      <w:proofErr w:type="spellEnd"/>
      <w:r w:rsidRPr="4E85F8AB" w:rsidR="4E85F8AB">
        <w:rPr>
          <w:rFonts w:ascii="Arial" w:hAnsi="Arial" w:eastAsia="Arial" w:cs="Arial"/>
          <w:b w:val="0"/>
          <w:bCs w:val="0"/>
          <w:noProof w:val="0"/>
          <w:sz w:val="24"/>
          <w:szCs w:val="24"/>
          <w:lang w:val="pt-BR"/>
        </w:rPr>
        <w:t xml:space="preserve"> (voltado para atividades com visualização e interação usuário - dados; em departamentos: Administrativo, Recursos Humanos, Marketing e Propaganda), enquanto o Back-</w:t>
      </w:r>
      <w:proofErr w:type="spellStart"/>
      <w:r w:rsidRPr="4E85F8AB" w:rsidR="4E85F8AB">
        <w:rPr>
          <w:rFonts w:ascii="Arial" w:hAnsi="Arial" w:eastAsia="Arial" w:cs="Arial"/>
          <w:b w:val="0"/>
          <w:bCs w:val="0"/>
          <w:noProof w:val="0"/>
          <w:sz w:val="24"/>
          <w:szCs w:val="24"/>
          <w:lang w:val="pt-BR"/>
        </w:rPr>
        <w:t>End</w:t>
      </w:r>
      <w:proofErr w:type="spellEnd"/>
      <w:r w:rsidRPr="4E85F8AB" w:rsidR="4E85F8AB">
        <w:rPr>
          <w:rFonts w:ascii="Arial" w:hAnsi="Arial" w:eastAsia="Arial" w:cs="Arial"/>
          <w:b w:val="0"/>
          <w:bCs w:val="0"/>
          <w:noProof w:val="0"/>
          <w:sz w:val="24"/>
          <w:szCs w:val="24"/>
          <w:lang w:val="pt-BR"/>
        </w:rPr>
        <w:t xml:space="preserve"> que é voltado para </w:t>
      </w:r>
      <w:r w:rsidRPr="4E85F8AB" w:rsidR="4E85F8AB">
        <w:rPr>
          <w:rFonts w:ascii="Arial" w:hAnsi="Arial" w:eastAsia="Arial" w:cs="Arial"/>
          <w:b w:val="0"/>
          <w:bCs w:val="0"/>
          <w:i w:val="0"/>
          <w:iCs w:val="0"/>
          <w:noProof w:val="0"/>
          <w:color w:val="222222"/>
          <w:sz w:val="24"/>
          <w:szCs w:val="24"/>
          <w:lang w:val="pt-BR"/>
        </w:rPr>
        <w:t>às etapas inicial e final de um processo; em departamento: Comercial (subdepartamentos: Cadastro, Reportagens/ Suporte, Solicitação de Pedido, Verificação de Pedido, Autorização de Pedido, Entrega do Serviço, Gestão de Dados, Criptografia, Segurança de Dados, Gestão de Contas, Divulgação de Serviços e Prospecção/ Fidelização de Clientes).</w:t>
      </w:r>
    </w:p>
    <w:p w:rsidR="4E85F8AB" w:rsidP="4E85F8AB" w:rsidRDefault="4E85F8AB" w14:paraId="4C96A174" w14:textId="694A9CE9">
      <w:pPr>
        <w:pStyle w:val="Normal"/>
        <w:jc w:val="both"/>
        <w:rPr>
          <w:rFonts w:ascii="Arial" w:hAnsi="Arial" w:eastAsia="Arial" w:cs="Arial"/>
          <w:b w:val="0"/>
          <w:bCs w:val="0"/>
          <w:i w:val="0"/>
          <w:iCs w:val="0"/>
          <w:noProof w:val="0"/>
          <w:color w:val="222222"/>
          <w:sz w:val="24"/>
          <w:szCs w:val="24"/>
          <w:lang w:val="pt-BR"/>
        </w:rPr>
      </w:pPr>
      <w:r w:rsidRPr="4E85F8AB" w:rsidR="4E85F8AB">
        <w:rPr>
          <w:rFonts w:ascii="Arial" w:hAnsi="Arial" w:eastAsia="Arial" w:cs="Arial"/>
          <w:b w:val="0"/>
          <w:bCs w:val="0"/>
          <w:i w:val="0"/>
          <w:iCs w:val="0"/>
          <w:noProof w:val="0"/>
          <w:color w:val="222222"/>
          <w:sz w:val="24"/>
          <w:szCs w:val="24"/>
          <w:lang w:val="pt-BR"/>
        </w:rPr>
        <w:t>O Front-</w:t>
      </w:r>
      <w:proofErr w:type="spellStart"/>
      <w:r w:rsidRPr="4E85F8AB" w:rsidR="4E85F8AB">
        <w:rPr>
          <w:rFonts w:ascii="Arial" w:hAnsi="Arial" w:eastAsia="Arial" w:cs="Arial"/>
          <w:b w:val="0"/>
          <w:bCs w:val="0"/>
          <w:i w:val="0"/>
          <w:iCs w:val="0"/>
          <w:noProof w:val="0"/>
          <w:color w:val="222222"/>
          <w:sz w:val="24"/>
          <w:szCs w:val="24"/>
          <w:lang w:val="pt-BR"/>
        </w:rPr>
        <w:t>End</w:t>
      </w:r>
      <w:proofErr w:type="spellEnd"/>
      <w:r w:rsidRPr="4E85F8AB" w:rsidR="4E85F8AB">
        <w:rPr>
          <w:rFonts w:ascii="Arial" w:hAnsi="Arial" w:eastAsia="Arial" w:cs="Arial"/>
          <w:b w:val="0"/>
          <w:bCs w:val="0"/>
          <w:i w:val="0"/>
          <w:iCs w:val="0"/>
          <w:noProof w:val="0"/>
          <w:color w:val="222222"/>
          <w:sz w:val="24"/>
          <w:szCs w:val="24"/>
          <w:lang w:val="pt-BR"/>
        </w:rPr>
        <w:t xml:space="preserve"> será responsável por Willian e Matheus Ramos, enquanto o Back-</w:t>
      </w:r>
      <w:proofErr w:type="spellStart"/>
      <w:r w:rsidRPr="4E85F8AB" w:rsidR="4E85F8AB">
        <w:rPr>
          <w:rFonts w:ascii="Arial" w:hAnsi="Arial" w:eastAsia="Arial" w:cs="Arial"/>
          <w:b w:val="0"/>
          <w:bCs w:val="0"/>
          <w:i w:val="0"/>
          <w:iCs w:val="0"/>
          <w:noProof w:val="0"/>
          <w:color w:val="222222"/>
          <w:sz w:val="24"/>
          <w:szCs w:val="24"/>
          <w:lang w:val="pt-BR"/>
        </w:rPr>
        <w:t>End</w:t>
      </w:r>
      <w:proofErr w:type="spellEnd"/>
      <w:r w:rsidRPr="4E85F8AB" w:rsidR="4E85F8AB">
        <w:rPr>
          <w:rFonts w:ascii="Arial" w:hAnsi="Arial" w:eastAsia="Arial" w:cs="Arial"/>
          <w:b w:val="0"/>
          <w:bCs w:val="0"/>
          <w:i w:val="0"/>
          <w:iCs w:val="0"/>
          <w:noProof w:val="0"/>
          <w:color w:val="222222"/>
          <w:sz w:val="24"/>
          <w:szCs w:val="24"/>
          <w:lang w:val="pt-BR"/>
        </w:rPr>
        <w:t xml:space="preserve"> será responsável por Hugo, Mateus e João Pedro. O intuito de termos 2 grupos é para facilitar o Planejamento Estratégico e ter uma boa execução e entendimento sobre os processos do Negócio e seu Modelo, onde todos estarão no Operacional, Tático e Estratégico.</w:t>
      </w:r>
    </w:p>
    <w:p w:rsidR="4E85F8AB" w:rsidP="4E85F8AB" w:rsidRDefault="4E85F8AB" w14:paraId="4E9EA968" w14:textId="5A1AB7B2">
      <w:pPr>
        <w:pStyle w:val="Normal"/>
        <w:jc w:val="both"/>
        <w:rPr>
          <w:rFonts w:ascii="Arial" w:hAnsi="Arial" w:eastAsia="Arial" w:cs="Arial"/>
          <w:b w:val="0"/>
          <w:bCs w:val="0"/>
          <w:i w:val="0"/>
          <w:iCs w:val="0"/>
          <w:noProof w:val="0"/>
          <w:color w:val="222222"/>
          <w:sz w:val="24"/>
          <w:szCs w:val="24"/>
          <w:lang w:val="pt-BR"/>
        </w:rPr>
      </w:pPr>
    </w:p>
    <w:p w:rsidR="65BBC12B" w:rsidP="65BBC12B" w:rsidRDefault="65BBC12B" w14:paraId="723D8065" w14:textId="26B78C43">
      <w:pPr>
        <w:pStyle w:val="Normal"/>
        <w:jc w:val="both"/>
        <w:rPr>
          <w:rFonts w:ascii="Arial" w:hAnsi="Arial" w:eastAsia="Arial" w:cs="Arial"/>
          <w:b w:val="1"/>
          <w:bCs w:val="1"/>
          <w:noProof w:val="0"/>
          <w:sz w:val="24"/>
          <w:szCs w:val="24"/>
          <w:lang w:val="pt-BR"/>
        </w:rPr>
      </w:pPr>
      <w:r w:rsidRPr="434B11E5" w:rsidR="434B11E5">
        <w:rPr>
          <w:rFonts w:ascii="Arial" w:hAnsi="Arial" w:eastAsia="Arial" w:cs="Arial"/>
          <w:b w:val="1"/>
          <w:bCs w:val="1"/>
          <w:noProof w:val="0"/>
          <w:sz w:val="24"/>
          <w:szCs w:val="24"/>
          <w:lang w:val="pt-BR"/>
        </w:rPr>
        <w:t>2.8 Planejamento Estratégico</w:t>
      </w:r>
    </w:p>
    <w:p w:rsidR="4E85F8AB" w:rsidP="4E85F8AB" w:rsidRDefault="4E85F8AB" w14:paraId="629938A6" w14:textId="4088C5ED">
      <w:pPr>
        <w:pStyle w:val="Normal"/>
        <w:jc w:val="both"/>
        <w:rPr>
          <w:rFonts w:ascii="Arial" w:hAnsi="Arial" w:eastAsia="Arial" w:cs="Arial"/>
          <w:b w:val="0"/>
          <w:bCs w:val="0"/>
          <w:noProof w:val="0"/>
          <w:sz w:val="24"/>
          <w:szCs w:val="24"/>
          <w:lang w:val="pt-BR"/>
        </w:rPr>
      </w:pPr>
      <w:r w:rsidRPr="4E85F8AB" w:rsidR="4E85F8AB">
        <w:rPr>
          <w:rFonts w:ascii="Arial" w:hAnsi="Arial" w:eastAsia="Arial" w:cs="Arial"/>
          <w:b w:val="0"/>
          <w:bCs w:val="0"/>
          <w:noProof w:val="0"/>
          <w:sz w:val="24"/>
          <w:szCs w:val="24"/>
          <w:lang w:val="pt-BR"/>
        </w:rPr>
        <w:t>A pirâmide do Planejamento estratégico ajuda-nos a entender que para termos uma empresa boa e concorrente de outras do ramo de serviços de transporte urbano, devemos nos planejar durante o dia, meses e anos. Em cada parte da pirâmide será descrita nosso planejamento:</w:t>
      </w:r>
    </w:p>
    <w:p w:rsidR="4E85F8AB" w:rsidP="4E85F8AB" w:rsidRDefault="4E85F8AB" w14:paraId="53766BB4" w14:textId="5DE51CF7">
      <w:pPr>
        <w:pStyle w:val="Normal"/>
        <w:jc w:val="both"/>
        <w:rPr>
          <w:rFonts w:ascii="Arial" w:hAnsi="Arial" w:eastAsia="Arial" w:cs="Arial"/>
          <w:b w:val="0"/>
          <w:bCs w:val="0"/>
          <w:noProof w:val="0"/>
          <w:sz w:val="24"/>
          <w:szCs w:val="24"/>
          <w:lang w:val="pt-BR"/>
        </w:rPr>
      </w:pPr>
      <w:r w:rsidRPr="4E85F8AB" w:rsidR="4E85F8AB">
        <w:rPr>
          <w:rFonts w:ascii="Arial" w:hAnsi="Arial" w:eastAsia="Arial" w:cs="Arial"/>
          <w:b w:val="0"/>
          <w:bCs w:val="0"/>
          <w:noProof w:val="0"/>
          <w:sz w:val="24"/>
          <w:szCs w:val="24"/>
          <w:lang w:val="pt-BR"/>
        </w:rPr>
        <w:t>Operacional (base) - A visão é para tarefas rotineiras, como: cadastrar clientes, solicitar corridas, analisar Regras de Negócios e Restrições, enviar serviço e finalizar serviço com sucesso.</w:t>
      </w:r>
    </w:p>
    <w:p w:rsidR="4E85F8AB" w:rsidP="4E85F8AB" w:rsidRDefault="4E85F8AB" w14:paraId="51B8A39B" w14:textId="458F224C">
      <w:pPr>
        <w:pStyle w:val="Normal"/>
        <w:jc w:val="both"/>
        <w:rPr>
          <w:rFonts w:ascii="Arial" w:hAnsi="Arial" w:eastAsia="Arial" w:cs="Arial"/>
          <w:b w:val="0"/>
          <w:bCs w:val="0"/>
          <w:noProof w:val="0"/>
          <w:sz w:val="24"/>
          <w:szCs w:val="24"/>
          <w:lang w:val="pt-BR"/>
        </w:rPr>
      </w:pPr>
      <w:r w:rsidRPr="4E85F8AB" w:rsidR="4E85F8AB">
        <w:rPr>
          <w:rFonts w:ascii="Arial" w:hAnsi="Arial" w:eastAsia="Arial" w:cs="Arial"/>
          <w:b w:val="0"/>
          <w:bCs w:val="0"/>
          <w:noProof w:val="0"/>
          <w:sz w:val="24"/>
          <w:szCs w:val="24"/>
          <w:lang w:val="pt-BR"/>
        </w:rPr>
        <w:t>Os objetivos e metas nesse caso é possuir um E-commerce estável durante cada dia para com que mais pessoas consigam usar e não precisar reportar problemas ou ter erros durante seu uso, em qualquer etapa, desde cadastro até usar o serviço solicitado.</w:t>
      </w:r>
    </w:p>
    <w:p w:rsidR="4E85F8AB" w:rsidP="4E85F8AB" w:rsidRDefault="4E85F8AB" w14:paraId="4ACFE877" w14:textId="6C739025">
      <w:pPr>
        <w:pStyle w:val="Normal"/>
        <w:jc w:val="both"/>
        <w:rPr>
          <w:rFonts w:ascii="Arial" w:hAnsi="Arial" w:eastAsia="Arial" w:cs="Arial"/>
          <w:b w:val="0"/>
          <w:bCs w:val="0"/>
          <w:noProof w:val="0"/>
          <w:sz w:val="24"/>
          <w:szCs w:val="24"/>
          <w:lang w:val="pt-BR"/>
        </w:rPr>
      </w:pPr>
      <w:r w:rsidRPr="4E85F8AB" w:rsidR="4E85F8AB">
        <w:rPr>
          <w:rFonts w:ascii="Arial" w:hAnsi="Arial" w:eastAsia="Arial" w:cs="Arial"/>
          <w:b w:val="0"/>
          <w:bCs w:val="0"/>
          <w:noProof w:val="0"/>
          <w:sz w:val="24"/>
          <w:szCs w:val="24"/>
          <w:lang w:val="pt-BR"/>
        </w:rPr>
        <w:t>Tático (Gerência) - A visão é para médio prazo, como: aumentar em cerca de 2 anos o número de passageiros cadastradas em 10 vezes, aumentar o número de motoristas cadastrados em 5 vezes e aumentar o número de estabelecimentos cadastrados em até 6 vezes, considerando a quantidade de cadastrados como passageiros, motoristas ou estabelecimentos no primeiro ano.</w:t>
      </w:r>
    </w:p>
    <w:p w:rsidR="4E85F8AB" w:rsidP="4E85F8AB" w:rsidRDefault="4E85F8AB" w14:paraId="018DAACB" w14:textId="7401C657">
      <w:pPr>
        <w:pStyle w:val="Normal"/>
        <w:jc w:val="both"/>
        <w:rPr>
          <w:rFonts w:ascii="Arial" w:hAnsi="Arial" w:eastAsia="Arial" w:cs="Arial"/>
          <w:b w:val="0"/>
          <w:bCs w:val="0"/>
          <w:noProof w:val="0"/>
          <w:sz w:val="24"/>
          <w:szCs w:val="24"/>
          <w:lang w:val="pt-BR"/>
        </w:rPr>
      </w:pPr>
      <w:r w:rsidRPr="4E85F8AB" w:rsidR="4E85F8AB">
        <w:rPr>
          <w:rFonts w:ascii="Arial" w:hAnsi="Arial" w:eastAsia="Arial" w:cs="Arial"/>
          <w:b w:val="0"/>
          <w:bCs w:val="0"/>
          <w:noProof w:val="0"/>
          <w:sz w:val="24"/>
          <w:szCs w:val="24"/>
          <w:lang w:val="pt-BR"/>
        </w:rPr>
        <w:t>Estratégico (Alta Administração) - A visão é de longo prazo, voltado para se estabelecer no mercado (orientação externa) por um período de tempo maior e objetivos gerais.</w:t>
      </w:r>
    </w:p>
    <w:p w:rsidR="4E85F8AB" w:rsidP="4E85F8AB" w:rsidRDefault="4E85F8AB" w14:paraId="5EC5FC03" w14:textId="562EAD2A">
      <w:pPr>
        <w:pStyle w:val="Normal"/>
        <w:jc w:val="both"/>
        <w:rPr>
          <w:rFonts w:ascii="Arial" w:hAnsi="Arial" w:eastAsia="Arial" w:cs="Arial"/>
          <w:b w:val="0"/>
          <w:bCs w:val="0"/>
          <w:noProof w:val="0"/>
          <w:sz w:val="24"/>
          <w:szCs w:val="24"/>
          <w:lang w:val="pt-BR"/>
        </w:rPr>
      </w:pPr>
      <w:r w:rsidRPr="06FDAF84" w:rsidR="06FDAF84">
        <w:rPr>
          <w:rFonts w:ascii="Arial" w:hAnsi="Arial" w:eastAsia="Arial" w:cs="Arial"/>
          <w:b w:val="0"/>
          <w:bCs w:val="0"/>
          <w:noProof w:val="0"/>
          <w:sz w:val="24"/>
          <w:szCs w:val="24"/>
          <w:lang w:val="pt-BR"/>
        </w:rPr>
        <w:t>Os objetivos para esse caso são três, expandir para mais de 10 Estados Brasileiros, e tornar-se referência em transporte privado particular para sair, aproveitar o dia e descansar da rotina monótona da vida, além de expandir para mais categorias os estabelecimentos parceiros. Entretanto, levando em consideração fatores externos como Política e Economia.</w:t>
      </w:r>
    </w:p>
    <w:p w:rsidR="06FDAF84" w:rsidP="06FDAF84" w:rsidRDefault="06FDAF84" w14:paraId="34A213FE" w14:textId="58708432">
      <w:pPr>
        <w:pStyle w:val="Normal"/>
        <w:jc w:val="both"/>
        <w:rPr>
          <w:rFonts w:ascii="Arial" w:hAnsi="Arial" w:eastAsia="Arial" w:cs="Arial"/>
          <w:b w:val="0"/>
          <w:bCs w:val="0"/>
          <w:noProof w:val="0"/>
          <w:sz w:val="24"/>
          <w:szCs w:val="24"/>
          <w:lang w:val="pt-BR"/>
        </w:rPr>
      </w:pPr>
    </w:p>
    <w:p w:rsidR="06FDAF84" w:rsidP="06FDAF84" w:rsidRDefault="06FDAF84" w14:paraId="37BE5088" w14:textId="34F03BF9">
      <w:pPr>
        <w:pStyle w:val="Normal"/>
        <w:jc w:val="both"/>
        <w:rPr>
          <w:rFonts w:ascii="Arial" w:hAnsi="Arial" w:eastAsia="Arial" w:cs="Arial"/>
          <w:b w:val="1"/>
          <w:bCs w:val="1"/>
          <w:noProof w:val="0"/>
          <w:sz w:val="24"/>
          <w:szCs w:val="24"/>
          <w:lang w:val="pt-BR"/>
        </w:rPr>
      </w:pPr>
      <w:r w:rsidRPr="06FDAF84" w:rsidR="06FDAF84">
        <w:rPr>
          <w:rFonts w:ascii="Arial" w:hAnsi="Arial" w:eastAsia="Arial" w:cs="Arial"/>
          <w:b w:val="1"/>
          <w:bCs w:val="1"/>
          <w:noProof w:val="0"/>
          <w:sz w:val="24"/>
          <w:szCs w:val="24"/>
          <w:lang w:val="pt-BR"/>
        </w:rPr>
        <w:t>2.9. Imagens</w:t>
      </w:r>
    </w:p>
    <w:p w:rsidR="06FDAF84" w:rsidP="06FDAF84" w:rsidRDefault="06FDAF84" w14:paraId="2AC9D9C6" w14:textId="1E9C42A2">
      <w:pPr>
        <w:pStyle w:val="Normal"/>
        <w:jc w:val="both"/>
        <w:rPr>
          <w:rFonts w:ascii="Arial" w:hAnsi="Arial" w:eastAsia="Arial" w:cs="Arial"/>
          <w:b w:val="0"/>
          <w:bCs w:val="0"/>
          <w:noProof w:val="0"/>
          <w:sz w:val="24"/>
          <w:szCs w:val="24"/>
          <w:lang w:val="pt-BR"/>
        </w:rPr>
      </w:pPr>
    </w:p>
    <w:p w:rsidR="06FDAF84" w:rsidP="06FDAF84" w:rsidRDefault="06FDAF84" w14:paraId="2B04DBF0" w14:textId="66C2AD19">
      <w:pPr>
        <w:pStyle w:val="Normal"/>
        <w:jc w:val="both"/>
        <w:rPr>
          <w:rFonts w:ascii="Arial" w:hAnsi="Arial" w:eastAsia="Arial" w:cs="Arial"/>
          <w:b w:val="1"/>
          <w:bCs w:val="1"/>
          <w:noProof w:val="0"/>
          <w:sz w:val="24"/>
          <w:szCs w:val="24"/>
          <w:lang w:val="pt-BR"/>
        </w:rPr>
      </w:pPr>
      <w:r w:rsidRPr="06FDAF84" w:rsidR="06FDAF84">
        <w:rPr>
          <w:rFonts w:ascii="Arial" w:hAnsi="Arial" w:eastAsia="Arial" w:cs="Arial"/>
          <w:b w:val="1"/>
          <w:bCs w:val="1"/>
          <w:noProof w:val="0"/>
          <w:sz w:val="24"/>
          <w:szCs w:val="24"/>
          <w:lang w:val="pt-BR"/>
        </w:rPr>
        <w:t xml:space="preserve">Imagens Bizagi </w:t>
      </w:r>
    </w:p>
    <w:p w:rsidR="06FDAF84" w:rsidP="06FDAF84" w:rsidRDefault="06FDAF84" w14:paraId="567F631C" w14:textId="623F7AE5">
      <w:pPr>
        <w:pStyle w:val="Normal"/>
        <w:jc w:val="both"/>
        <w:rPr>
          <w:rFonts w:ascii="Arial" w:hAnsi="Arial" w:eastAsia="Arial" w:cs="Arial"/>
          <w:b w:val="1"/>
          <w:bCs w:val="1"/>
          <w:noProof w:val="0"/>
          <w:sz w:val="24"/>
          <w:szCs w:val="24"/>
          <w:lang w:val="pt-BR"/>
        </w:rPr>
      </w:pPr>
    </w:p>
    <w:p w:rsidR="06FDAF84" w:rsidP="06FDAF84" w:rsidRDefault="06FDAF84" w14:paraId="2A89BA47" w14:textId="619D74B9">
      <w:pPr>
        <w:pStyle w:val="Normal"/>
        <w:jc w:val="center"/>
        <w:rPr>
          <w:rFonts w:ascii="Arial" w:hAnsi="Arial" w:eastAsia="Arial" w:cs="Arial"/>
          <w:b w:val="1"/>
          <w:bCs w:val="1"/>
          <w:noProof w:val="0"/>
          <w:sz w:val="24"/>
          <w:szCs w:val="24"/>
          <w:lang w:val="pt-BR"/>
        </w:rPr>
      </w:pPr>
      <w:r w:rsidRPr="06FDAF84" w:rsidR="06FDAF84">
        <w:rPr>
          <w:rFonts w:ascii="Arial" w:hAnsi="Arial" w:eastAsia="Arial" w:cs="Arial"/>
          <w:b w:val="1"/>
          <w:bCs w:val="1"/>
          <w:noProof w:val="0"/>
          <w:sz w:val="24"/>
          <w:szCs w:val="24"/>
          <w:lang w:val="pt-BR"/>
        </w:rPr>
        <w:t>Cadastro</w:t>
      </w:r>
    </w:p>
    <w:p w:rsidR="06FDAF84" w:rsidP="06FDAF84" w:rsidRDefault="06FDAF84" w14:paraId="1C597C45" w14:textId="74191B1A">
      <w:pPr>
        <w:pStyle w:val="Normal"/>
        <w:jc w:val="center"/>
        <w:rPr>
          <w:rFonts w:ascii="Arial" w:hAnsi="Arial" w:eastAsia="Arial" w:cs="Arial"/>
          <w:b w:val="1"/>
          <w:bCs w:val="1"/>
          <w:i w:val="0"/>
          <w:iCs w:val="0"/>
          <w:noProof w:val="0"/>
          <w:color w:val="000000" w:themeColor="text1" w:themeTint="FF" w:themeShade="FF"/>
          <w:sz w:val="24"/>
          <w:szCs w:val="24"/>
          <w:lang w:val="pt-BR"/>
        </w:rPr>
      </w:pPr>
      <w:r>
        <w:drawing>
          <wp:inline wp14:editId="003022C1" wp14:anchorId="2BFF103E">
            <wp:extent cx="4572000" cy="2324100"/>
            <wp:effectExtent l="0" t="0" r="0" b="0"/>
            <wp:docPr id="1413907147" name="" title=""/>
            <wp:cNvGraphicFramePr>
              <a:graphicFrameLocks noChangeAspect="1"/>
            </wp:cNvGraphicFramePr>
            <a:graphic>
              <a:graphicData uri="http://schemas.openxmlformats.org/drawingml/2006/picture">
                <pic:pic>
                  <pic:nvPicPr>
                    <pic:cNvPr id="0" name=""/>
                    <pic:cNvPicPr/>
                  </pic:nvPicPr>
                  <pic:blipFill>
                    <a:blip r:embed="R57e50cb4a44d4477">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06FDAF84" w:rsidP="06FDAF84" w:rsidRDefault="06FDAF84" w14:paraId="57E22E78" w14:textId="0DAE3991">
      <w:pPr>
        <w:pStyle w:val="Normal"/>
        <w:jc w:val="center"/>
        <w:rPr>
          <w:rFonts w:ascii="Arial" w:hAnsi="Arial" w:eastAsia="Arial" w:cs="Arial"/>
          <w:b w:val="1"/>
          <w:bCs w:val="1"/>
          <w:noProof w:val="0"/>
          <w:sz w:val="24"/>
          <w:szCs w:val="24"/>
          <w:lang w:val="pt-BR"/>
        </w:rPr>
      </w:pPr>
    </w:p>
    <w:p w:rsidR="06FDAF84" w:rsidP="06FDAF84" w:rsidRDefault="06FDAF84" w14:paraId="0DB646DC" w14:textId="41EECF61">
      <w:pPr>
        <w:pStyle w:val="Normal"/>
        <w:jc w:val="center"/>
        <w:rPr>
          <w:rFonts w:ascii="Arial" w:hAnsi="Arial" w:eastAsia="Arial" w:cs="Arial"/>
          <w:b w:val="1"/>
          <w:bCs w:val="1"/>
          <w:sz w:val="24"/>
          <w:szCs w:val="24"/>
        </w:rPr>
      </w:pPr>
      <w:r>
        <w:drawing>
          <wp:inline wp14:editId="748B8729" wp14:anchorId="500E103A">
            <wp:extent cx="4572000" cy="2409825"/>
            <wp:effectExtent l="0" t="0" r="0" b="0"/>
            <wp:docPr id="943277631" name="" title=""/>
            <wp:cNvGraphicFramePr>
              <a:graphicFrameLocks noChangeAspect="1"/>
            </wp:cNvGraphicFramePr>
            <a:graphic>
              <a:graphicData uri="http://schemas.openxmlformats.org/drawingml/2006/picture">
                <pic:pic>
                  <pic:nvPicPr>
                    <pic:cNvPr id="0" name=""/>
                    <pic:cNvPicPr/>
                  </pic:nvPicPr>
                  <pic:blipFill>
                    <a:blip r:embed="R3b90a9c7401a423b">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06FDAF84" w:rsidP="06FDAF84" w:rsidRDefault="06FDAF84" w14:paraId="2FDE79EE" w14:textId="575299CF">
      <w:pPr>
        <w:pStyle w:val="Normal"/>
        <w:jc w:val="center"/>
        <w:rPr>
          <w:rFonts w:ascii="Arial" w:hAnsi="Arial" w:eastAsia="Arial" w:cs="Arial"/>
          <w:b w:val="1"/>
          <w:bCs w:val="1"/>
          <w:sz w:val="24"/>
          <w:szCs w:val="24"/>
        </w:rPr>
      </w:pPr>
      <w:r>
        <w:drawing>
          <wp:inline wp14:editId="157E34F0" wp14:anchorId="3E8AE859">
            <wp:extent cx="4572000" cy="1866900"/>
            <wp:effectExtent l="0" t="0" r="0" b="0"/>
            <wp:docPr id="1801057019" name="" title=""/>
            <wp:cNvGraphicFramePr>
              <a:graphicFrameLocks noChangeAspect="1"/>
            </wp:cNvGraphicFramePr>
            <a:graphic>
              <a:graphicData uri="http://schemas.openxmlformats.org/drawingml/2006/picture">
                <pic:pic>
                  <pic:nvPicPr>
                    <pic:cNvPr id="0" name=""/>
                    <pic:cNvPicPr/>
                  </pic:nvPicPr>
                  <pic:blipFill>
                    <a:blip r:embed="R81c2c7849d0442f3">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06FDAF84" w:rsidP="06FDAF84" w:rsidRDefault="06FDAF84" w14:paraId="6A2D0790" w14:textId="78CD724F">
      <w:pPr>
        <w:pStyle w:val="Normal"/>
        <w:jc w:val="center"/>
        <w:rPr>
          <w:rFonts w:ascii="Arial" w:hAnsi="Arial" w:eastAsia="Arial" w:cs="Arial"/>
          <w:b w:val="1"/>
          <w:bCs w:val="1"/>
          <w:i w:val="0"/>
          <w:iCs w:val="0"/>
          <w:noProof w:val="0"/>
          <w:color w:val="000000" w:themeColor="text1" w:themeTint="FF" w:themeShade="FF"/>
          <w:sz w:val="24"/>
          <w:szCs w:val="24"/>
          <w:lang w:val="pt-BR"/>
        </w:rPr>
      </w:pPr>
      <w:r w:rsidRPr="06FDAF84" w:rsidR="06FDAF84">
        <w:rPr>
          <w:rFonts w:ascii="Arial" w:hAnsi="Arial" w:eastAsia="Arial" w:cs="Arial"/>
          <w:b w:val="1"/>
          <w:bCs w:val="1"/>
          <w:i w:val="0"/>
          <w:iCs w:val="0"/>
          <w:noProof w:val="0"/>
          <w:color w:val="000000" w:themeColor="text1" w:themeTint="FF" w:themeShade="FF"/>
          <w:sz w:val="24"/>
          <w:szCs w:val="24"/>
          <w:lang w:val="pt-BR"/>
        </w:rPr>
        <w:t>Viagens</w:t>
      </w:r>
    </w:p>
    <w:p w:rsidR="06FDAF84" w:rsidP="06FDAF84" w:rsidRDefault="06FDAF84" w14:paraId="66C1FD34" w14:textId="33EBDC86">
      <w:pPr>
        <w:pStyle w:val="Normal"/>
        <w:jc w:val="center"/>
        <w:rPr>
          <w:rFonts w:ascii="Arial" w:hAnsi="Arial" w:eastAsia="Arial" w:cs="Arial"/>
          <w:b w:val="1"/>
          <w:bCs w:val="1"/>
          <w:sz w:val="24"/>
          <w:szCs w:val="24"/>
        </w:rPr>
      </w:pPr>
      <w:r>
        <w:drawing>
          <wp:inline wp14:editId="101F83A2" wp14:anchorId="561117D0">
            <wp:extent cx="4572000" cy="2638425"/>
            <wp:effectExtent l="0" t="0" r="0" b="0"/>
            <wp:docPr id="292421187" name="" title=""/>
            <wp:cNvGraphicFramePr>
              <a:graphicFrameLocks noChangeAspect="1"/>
            </wp:cNvGraphicFramePr>
            <a:graphic>
              <a:graphicData uri="http://schemas.openxmlformats.org/drawingml/2006/picture">
                <pic:pic>
                  <pic:nvPicPr>
                    <pic:cNvPr id="0" name=""/>
                    <pic:cNvPicPr/>
                  </pic:nvPicPr>
                  <pic:blipFill>
                    <a:blip r:embed="R2c36a4e5abae4d53">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06FDAF84" w:rsidP="06FDAF84" w:rsidRDefault="06FDAF84" w14:paraId="556F1CF7" w14:textId="716A2616">
      <w:pPr>
        <w:pStyle w:val="Normal"/>
        <w:jc w:val="center"/>
        <w:rPr>
          <w:rFonts w:ascii="Arial" w:hAnsi="Arial" w:eastAsia="Arial" w:cs="Arial"/>
          <w:b w:val="1"/>
          <w:bCs w:val="1"/>
          <w:sz w:val="24"/>
          <w:szCs w:val="24"/>
        </w:rPr>
      </w:pPr>
      <w:r>
        <w:drawing>
          <wp:inline wp14:editId="4CFDC2AC" wp14:anchorId="0CB120E0">
            <wp:extent cx="4572000" cy="2466975"/>
            <wp:effectExtent l="0" t="0" r="0" b="0"/>
            <wp:docPr id="1501566161" name="" title=""/>
            <wp:cNvGraphicFramePr>
              <a:graphicFrameLocks noChangeAspect="1"/>
            </wp:cNvGraphicFramePr>
            <a:graphic>
              <a:graphicData uri="http://schemas.openxmlformats.org/drawingml/2006/picture">
                <pic:pic>
                  <pic:nvPicPr>
                    <pic:cNvPr id="0" name=""/>
                    <pic:cNvPicPr/>
                  </pic:nvPicPr>
                  <pic:blipFill>
                    <a:blip r:embed="Rc3d28763775d4de0">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06FDAF84" w:rsidP="06FDAF84" w:rsidRDefault="06FDAF84" w14:paraId="682132AE" w14:textId="7895CA37">
      <w:pPr>
        <w:pStyle w:val="Normal"/>
        <w:jc w:val="center"/>
        <w:rPr>
          <w:rFonts w:ascii="Arial" w:hAnsi="Arial" w:eastAsia="Arial" w:cs="Arial"/>
          <w:b w:val="1"/>
          <w:bCs w:val="1"/>
          <w:sz w:val="24"/>
          <w:szCs w:val="24"/>
        </w:rPr>
      </w:pPr>
      <w:r>
        <w:drawing>
          <wp:inline wp14:editId="01140706" wp14:anchorId="0C947927">
            <wp:extent cx="4572000" cy="1457325"/>
            <wp:effectExtent l="0" t="0" r="0" b="0"/>
            <wp:docPr id="974936590" name="" title=""/>
            <wp:cNvGraphicFramePr>
              <a:graphicFrameLocks noChangeAspect="1"/>
            </wp:cNvGraphicFramePr>
            <a:graphic>
              <a:graphicData uri="http://schemas.openxmlformats.org/drawingml/2006/picture">
                <pic:pic>
                  <pic:nvPicPr>
                    <pic:cNvPr id="0" name=""/>
                    <pic:cNvPicPr/>
                  </pic:nvPicPr>
                  <pic:blipFill>
                    <a:blip r:embed="R4ba4afa036004915">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06FDAF84" w:rsidP="06FDAF84" w:rsidRDefault="06FDAF84" w14:paraId="38B63B86" w14:textId="6871AF47">
      <w:pPr>
        <w:pStyle w:val="Normal"/>
        <w:jc w:val="center"/>
        <w:rPr>
          <w:rFonts w:ascii="Arial" w:hAnsi="Arial" w:eastAsia="Arial" w:cs="Arial"/>
          <w:b w:val="1"/>
          <w:bCs w:val="1"/>
          <w:sz w:val="24"/>
          <w:szCs w:val="24"/>
        </w:rPr>
      </w:pPr>
      <w:r>
        <w:drawing>
          <wp:inline wp14:editId="3F62CCBB" wp14:anchorId="48FA4984">
            <wp:extent cx="4572000" cy="1943100"/>
            <wp:effectExtent l="0" t="0" r="0" b="0"/>
            <wp:docPr id="62481427" name="" title=""/>
            <wp:cNvGraphicFramePr>
              <a:graphicFrameLocks noChangeAspect="1"/>
            </wp:cNvGraphicFramePr>
            <a:graphic>
              <a:graphicData uri="http://schemas.openxmlformats.org/drawingml/2006/picture">
                <pic:pic>
                  <pic:nvPicPr>
                    <pic:cNvPr id="0" name=""/>
                    <pic:cNvPicPr/>
                  </pic:nvPicPr>
                  <pic:blipFill>
                    <a:blip r:embed="Rae9e6df7057f4b1b">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06FDAF84" w:rsidP="06FDAF84" w:rsidRDefault="06FDAF84" w14:paraId="5B16A2CB" w14:textId="515CA4DE">
      <w:pPr>
        <w:pStyle w:val="Normal"/>
        <w:jc w:val="center"/>
        <w:rPr>
          <w:rFonts w:ascii="Arial" w:hAnsi="Arial" w:eastAsia="Arial" w:cs="Arial"/>
          <w:b w:val="1"/>
          <w:bCs w:val="1"/>
          <w:sz w:val="24"/>
          <w:szCs w:val="24"/>
        </w:rPr>
      </w:pPr>
      <w:r>
        <w:drawing>
          <wp:inline wp14:editId="12E0637B" wp14:anchorId="678D8672">
            <wp:extent cx="4572000" cy="2419350"/>
            <wp:effectExtent l="0" t="0" r="0" b="0"/>
            <wp:docPr id="2017786541" name="" title=""/>
            <wp:cNvGraphicFramePr>
              <a:graphicFrameLocks noChangeAspect="1"/>
            </wp:cNvGraphicFramePr>
            <a:graphic>
              <a:graphicData uri="http://schemas.openxmlformats.org/drawingml/2006/picture">
                <pic:pic>
                  <pic:nvPicPr>
                    <pic:cNvPr id="0" name=""/>
                    <pic:cNvPicPr/>
                  </pic:nvPicPr>
                  <pic:blipFill>
                    <a:blip r:embed="R9a95ef1e79e1410f">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06FDAF84" w:rsidP="06FDAF84" w:rsidRDefault="06FDAF84" w14:paraId="2D4DB082" w14:textId="151BAB38">
      <w:pPr>
        <w:pStyle w:val="Normal"/>
        <w:jc w:val="center"/>
        <w:rPr>
          <w:rFonts w:ascii="Arial" w:hAnsi="Arial" w:eastAsia="Arial" w:cs="Arial"/>
          <w:b w:val="1"/>
          <w:bCs w:val="1"/>
          <w:sz w:val="24"/>
          <w:szCs w:val="24"/>
        </w:rPr>
      </w:pPr>
      <w:r>
        <w:drawing>
          <wp:inline wp14:editId="4C89AC40" wp14:anchorId="3528082E">
            <wp:extent cx="4572000" cy="2533650"/>
            <wp:effectExtent l="0" t="0" r="0" b="0"/>
            <wp:docPr id="1288975785" name="" title=""/>
            <wp:cNvGraphicFramePr>
              <a:graphicFrameLocks noChangeAspect="1"/>
            </wp:cNvGraphicFramePr>
            <a:graphic>
              <a:graphicData uri="http://schemas.openxmlformats.org/drawingml/2006/picture">
                <pic:pic>
                  <pic:nvPicPr>
                    <pic:cNvPr id="0" name=""/>
                    <pic:cNvPicPr/>
                  </pic:nvPicPr>
                  <pic:blipFill>
                    <a:blip r:embed="Re258733d015e4f73">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06FDAF84" w:rsidP="06FDAF84" w:rsidRDefault="06FDAF84" w14:paraId="0BF39A97" w14:textId="5A654DA1">
      <w:pPr>
        <w:pStyle w:val="Normal"/>
        <w:jc w:val="center"/>
        <w:rPr>
          <w:rFonts w:ascii="Arial" w:hAnsi="Arial" w:eastAsia="Arial" w:cs="Arial"/>
          <w:b w:val="1"/>
          <w:bCs w:val="1"/>
          <w:i w:val="0"/>
          <w:iCs w:val="0"/>
          <w:noProof w:val="0"/>
          <w:color w:val="000000" w:themeColor="text1" w:themeTint="FF" w:themeShade="FF"/>
          <w:sz w:val="24"/>
          <w:szCs w:val="24"/>
          <w:lang w:val="pt-BR"/>
        </w:rPr>
      </w:pPr>
      <w:r w:rsidRPr="06FDAF84" w:rsidR="06FDAF84">
        <w:rPr>
          <w:rFonts w:ascii="Arial" w:hAnsi="Arial" w:eastAsia="Arial" w:cs="Arial"/>
          <w:b w:val="1"/>
          <w:bCs w:val="1"/>
          <w:i w:val="0"/>
          <w:iCs w:val="0"/>
          <w:noProof w:val="0"/>
          <w:color w:val="000000" w:themeColor="text1" w:themeTint="FF" w:themeShade="FF"/>
          <w:sz w:val="24"/>
          <w:szCs w:val="24"/>
          <w:lang w:val="pt-BR"/>
        </w:rPr>
        <w:t>Editar</w:t>
      </w:r>
    </w:p>
    <w:p w:rsidR="06FDAF84" w:rsidP="06FDAF84" w:rsidRDefault="06FDAF84" w14:paraId="1382EB1C" w14:textId="76946C4E">
      <w:pPr>
        <w:pStyle w:val="Normal"/>
        <w:jc w:val="center"/>
        <w:rPr>
          <w:rFonts w:ascii="Arial" w:hAnsi="Arial" w:eastAsia="Arial" w:cs="Arial"/>
          <w:b w:val="1"/>
          <w:bCs w:val="1"/>
          <w:sz w:val="24"/>
          <w:szCs w:val="24"/>
        </w:rPr>
      </w:pPr>
      <w:r>
        <w:drawing>
          <wp:inline wp14:editId="2035F93E" wp14:anchorId="0FE39B24">
            <wp:extent cx="4572000" cy="1647825"/>
            <wp:effectExtent l="0" t="0" r="0" b="0"/>
            <wp:docPr id="82660845" name="" title=""/>
            <wp:cNvGraphicFramePr>
              <a:graphicFrameLocks noChangeAspect="1"/>
            </wp:cNvGraphicFramePr>
            <a:graphic>
              <a:graphicData uri="http://schemas.openxmlformats.org/drawingml/2006/picture">
                <pic:pic>
                  <pic:nvPicPr>
                    <pic:cNvPr id="0" name=""/>
                    <pic:cNvPicPr/>
                  </pic:nvPicPr>
                  <pic:blipFill>
                    <a:blip r:embed="R446251026ccd45bc">
                      <a:extLst>
                        <a:ext xmlns:a="http://schemas.openxmlformats.org/drawingml/2006/main" uri="{28A0092B-C50C-407E-A947-70E740481C1C}">
                          <a14:useLocalDpi val="0"/>
                        </a:ext>
                      </a:extLst>
                    </a:blip>
                    <a:stretch>
                      <a:fillRect/>
                    </a:stretch>
                  </pic:blipFill>
                  <pic:spPr>
                    <a:xfrm>
                      <a:off x="0" y="0"/>
                      <a:ext cx="4572000" cy="1647825"/>
                    </a:xfrm>
                    <a:prstGeom prst="rect">
                      <a:avLst/>
                    </a:prstGeom>
                  </pic:spPr>
                </pic:pic>
              </a:graphicData>
            </a:graphic>
          </wp:inline>
        </w:drawing>
      </w:r>
    </w:p>
    <w:p w:rsidR="06FDAF84" w:rsidP="06FDAF84" w:rsidRDefault="06FDAF84" w14:paraId="2A5BE837" w14:textId="17B5FC1B">
      <w:pPr>
        <w:pStyle w:val="Normal"/>
        <w:jc w:val="center"/>
        <w:rPr>
          <w:rFonts w:ascii="Arial" w:hAnsi="Arial" w:eastAsia="Arial" w:cs="Arial"/>
          <w:b w:val="1"/>
          <w:bCs w:val="1"/>
          <w:sz w:val="24"/>
          <w:szCs w:val="24"/>
        </w:rPr>
      </w:pPr>
      <w:r>
        <w:drawing>
          <wp:inline wp14:editId="5C15BDFE" wp14:anchorId="61C3CC64">
            <wp:extent cx="4572000" cy="2667000"/>
            <wp:effectExtent l="0" t="0" r="0" b="0"/>
            <wp:docPr id="1082357082" name="" title=""/>
            <wp:cNvGraphicFramePr>
              <a:graphicFrameLocks noChangeAspect="1"/>
            </wp:cNvGraphicFramePr>
            <a:graphic>
              <a:graphicData uri="http://schemas.openxmlformats.org/drawingml/2006/picture">
                <pic:pic>
                  <pic:nvPicPr>
                    <pic:cNvPr id="0" name=""/>
                    <pic:cNvPicPr/>
                  </pic:nvPicPr>
                  <pic:blipFill>
                    <a:blip r:embed="R887e6e60f4a34149">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06FDAF84" w:rsidP="06FDAF84" w:rsidRDefault="06FDAF84" w14:paraId="311EB604" w14:textId="16BA37AD">
      <w:pPr>
        <w:pStyle w:val="Normal"/>
        <w:jc w:val="center"/>
        <w:rPr>
          <w:rFonts w:ascii="Arial" w:hAnsi="Arial" w:eastAsia="Arial" w:cs="Arial"/>
          <w:b w:val="1"/>
          <w:bCs w:val="1"/>
          <w:sz w:val="24"/>
          <w:szCs w:val="24"/>
        </w:rPr>
      </w:pPr>
      <w:r>
        <w:drawing>
          <wp:inline wp14:editId="13B13265" wp14:anchorId="67B5B770">
            <wp:extent cx="4572000" cy="1495425"/>
            <wp:effectExtent l="0" t="0" r="0" b="0"/>
            <wp:docPr id="157454299" name="" title=""/>
            <wp:cNvGraphicFramePr>
              <a:graphicFrameLocks noChangeAspect="1"/>
            </wp:cNvGraphicFramePr>
            <a:graphic>
              <a:graphicData uri="http://schemas.openxmlformats.org/drawingml/2006/picture">
                <pic:pic>
                  <pic:nvPicPr>
                    <pic:cNvPr id="0" name=""/>
                    <pic:cNvPicPr/>
                  </pic:nvPicPr>
                  <pic:blipFill>
                    <a:blip r:embed="R76b25bf410ae494f">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06FDAF84" w:rsidP="06FDAF84" w:rsidRDefault="06FDAF84" w14:paraId="6D421766" w14:textId="47C6E718">
      <w:pPr>
        <w:pStyle w:val="Normal"/>
        <w:jc w:val="center"/>
        <w:rPr>
          <w:rFonts w:ascii="Arial" w:hAnsi="Arial" w:eastAsia="Arial" w:cs="Arial"/>
          <w:b w:val="1"/>
          <w:bCs w:val="1"/>
          <w:sz w:val="24"/>
          <w:szCs w:val="24"/>
        </w:rPr>
      </w:pPr>
      <w:r>
        <w:drawing>
          <wp:inline wp14:editId="368DB6BC" wp14:anchorId="1997F75D">
            <wp:extent cx="4572000" cy="1762125"/>
            <wp:effectExtent l="0" t="0" r="0" b="0"/>
            <wp:docPr id="815666909" name="" title=""/>
            <wp:cNvGraphicFramePr>
              <a:graphicFrameLocks noChangeAspect="1"/>
            </wp:cNvGraphicFramePr>
            <a:graphic>
              <a:graphicData uri="http://schemas.openxmlformats.org/drawingml/2006/picture">
                <pic:pic>
                  <pic:nvPicPr>
                    <pic:cNvPr id="0" name=""/>
                    <pic:cNvPicPr/>
                  </pic:nvPicPr>
                  <pic:blipFill>
                    <a:blip r:embed="Ra19dfa42b2ef4504">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06FDAF84" w:rsidP="06FDAF84" w:rsidRDefault="06FDAF84" w14:paraId="7DFFE401" w14:textId="3A0C969B">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pt-BR"/>
        </w:rPr>
      </w:pPr>
    </w:p>
    <w:p w:rsidR="06FDAF84" w:rsidP="06FDAF84" w:rsidRDefault="06FDAF84" w14:paraId="39454F4D" w14:textId="2E71819C">
      <w:pPr>
        <w:pStyle w:val="Normal"/>
        <w:jc w:val="both"/>
        <w:rPr>
          <w:rFonts w:ascii="Arial" w:hAnsi="Arial" w:eastAsia="Arial" w:cs="Arial"/>
          <w:b w:val="1"/>
          <w:bCs w:val="1"/>
          <w:i w:val="0"/>
          <w:iCs w:val="0"/>
          <w:noProof w:val="0"/>
          <w:color w:val="000000" w:themeColor="text1" w:themeTint="FF" w:themeShade="FF"/>
          <w:sz w:val="24"/>
          <w:szCs w:val="24"/>
          <w:lang w:val="pt-BR"/>
        </w:rPr>
      </w:pPr>
      <w:r w:rsidRPr="06FDAF84" w:rsidR="06FDAF84">
        <w:rPr>
          <w:rFonts w:ascii="Arial" w:hAnsi="Arial" w:eastAsia="Arial" w:cs="Arial"/>
          <w:b w:val="1"/>
          <w:bCs w:val="1"/>
          <w:i w:val="0"/>
          <w:iCs w:val="0"/>
          <w:noProof w:val="0"/>
          <w:color w:val="000000" w:themeColor="text1" w:themeTint="FF" w:themeShade="FF"/>
          <w:sz w:val="24"/>
          <w:szCs w:val="24"/>
          <w:lang w:val="pt-BR"/>
        </w:rPr>
        <w:t xml:space="preserve">Imagens </w:t>
      </w:r>
      <w:proofErr w:type="spellStart"/>
      <w:r w:rsidRPr="06FDAF84" w:rsidR="06FDAF84">
        <w:rPr>
          <w:rFonts w:ascii="Arial" w:hAnsi="Arial" w:eastAsia="Arial" w:cs="Arial"/>
          <w:b w:val="1"/>
          <w:bCs w:val="1"/>
          <w:i w:val="0"/>
          <w:iCs w:val="0"/>
          <w:noProof w:val="0"/>
          <w:color w:val="000000" w:themeColor="text1" w:themeTint="FF" w:themeShade="FF"/>
          <w:sz w:val="24"/>
          <w:szCs w:val="24"/>
          <w:lang w:val="pt-BR"/>
        </w:rPr>
        <w:t>ArgoUml</w:t>
      </w:r>
      <w:proofErr w:type="spellEnd"/>
    </w:p>
    <w:p w:rsidR="06FDAF84" w:rsidP="06FDAF84" w:rsidRDefault="06FDAF84" w14:paraId="4BF2D352" w14:textId="06ADD35B">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pt-BR"/>
        </w:rPr>
      </w:pPr>
    </w:p>
    <w:p w:rsidR="06FDAF84" w:rsidP="06FDAF84" w:rsidRDefault="06FDAF84" w14:paraId="3163A973" w14:textId="0A2AF87C">
      <w:pPr>
        <w:pStyle w:val="Normal"/>
        <w:jc w:val="center"/>
        <w:rPr>
          <w:rFonts w:ascii="Arial" w:hAnsi="Arial" w:eastAsia="Arial" w:cs="Arial"/>
        </w:rPr>
      </w:pPr>
      <w:r>
        <w:drawing>
          <wp:inline wp14:editId="491A5C29" wp14:anchorId="17FA92BC">
            <wp:extent cx="4572000" cy="1085850"/>
            <wp:effectExtent l="0" t="0" r="0" b="0"/>
            <wp:docPr id="790842145" name="" title=""/>
            <wp:cNvGraphicFramePr>
              <a:graphicFrameLocks noChangeAspect="1"/>
            </wp:cNvGraphicFramePr>
            <a:graphic>
              <a:graphicData uri="http://schemas.openxmlformats.org/drawingml/2006/picture">
                <pic:pic>
                  <pic:nvPicPr>
                    <pic:cNvPr id="0" name=""/>
                    <pic:cNvPicPr/>
                  </pic:nvPicPr>
                  <pic:blipFill>
                    <a:blip r:embed="R560275f4e0f649e8">
                      <a:extLst>
                        <a:ext xmlns:a="http://schemas.openxmlformats.org/drawingml/2006/main" uri="{28A0092B-C50C-407E-A947-70E740481C1C}">
                          <a14:useLocalDpi val="0"/>
                        </a:ext>
                      </a:extLst>
                    </a:blip>
                    <a:stretch>
                      <a:fillRect/>
                    </a:stretch>
                  </pic:blipFill>
                  <pic:spPr>
                    <a:xfrm>
                      <a:off x="0" y="0"/>
                      <a:ext cx="4572000" cy="1085850"/>
                    </a:xfrm>
                    <a:prstGeom prst="rect">
                      <a:avLst/>
                    </a:prstGeom>
                  </pic:spPr>
                </pic:pic>
              </a:graphicData>
            </a:graphic>
          </wp:inline>
        </w:drawing>
      </w:r>
    </w:p>
    <w:p w:rsidR="06FDAF84" w:rsidP="06FDAF84" w:rsidRDefault="06FDAF84" w14:paraId="5AD33FFE" w14:textId="575EF8F4">
      <w:pPr>
        <w:pStyle w:val="Normal"/>
        <w:jc w:val="center"/>
        <w:rPr>
          <w:rFonts w:ascii="Arial" w:hAnsi="Arial" w:eastAsia="Arial" w:cs="Arial"/>
        </w:rPr>
      </w:pPr>
      <w:r>
        <w:drawing>
          <wp:inline wp14:editId="5C55C855" wp14:anchorId="5973B4DD">
            <wp:extent cx="4572000" cy="1076325"/>
            <wp:effectExtent l="0" t="0" r="0" b="0"/>
            <wp:docPr id="1063746711" name="" title=""/>
            <wp:cNvGraphicFramePr>
              <a:graphicFrameLocks noChangeAspect="1"/>
            </wp:cNvGraphicFramePr>
            <a:graphic>
              <a:graphicData uri="http://schemas.openxmlformats.org/drawingml/2006/picture">
                <pic:pic>
                  <pic:nvPicPr>
                    <pic:cNvPr id="0" name=""/>
                    <pic:cNvPicPr/>
                  </pic:nvPicPr>
                  <pic:blipFill>
                    <a:blip r:embed="R179b20556dca464c">
                      <a:extLst>
                        <a:ext xmlns:a="http://schemas.openxmlformats.org/drawingml/2006/main" uri="{28A0092B-C50C-407E-A947-70E740481C1C}">
                          <a14:useLocalDpi val="0"/>
                        </a:ext>
                      </a:extLst>
                    </a:blip>
                    <a:stretch>
                      <a:fillRect/>
                    </a:stretch>
                  </pic:blipFill>
                  <pic:spPr>
                    <a:xfrm>
                      <a:off x="0" y="0"/>
                      <a:ext cx="4572000" cy="1076325"/>
                    </a:xfrm>
                    <a:prstGeom prst="rect">
                      <a:avLst/>
                    </a:prstGeom>
                  </pic:spPr>
                </pic:pic>
              </a:graphicData>
            </a:graphic>
          </wp:inline>
        </w:drawing>
      </w:r>
    </w:p>
    <w:p w:rsidR="06FDAF84" w:rsidP="06FDAF84" w:rsidRDefault="06FDAF84" w14:paraId="63A825A4" w14:textId="43C87445">
      <w:pPr>
        <w:pStyle w:val="Normal"/>
        <w:jc w:val="center"/>
        <w:rPr>
          <w:rFonts w:ascii="Arial" w:hAnsi="Arial" w:eastAsia="Arial" w:cs="Arial"/>
        </w:rPr>
      </w:pPr>
      <w:r>
        <w:drawing>
          <wp:inline wp14:editId="6C141111" wp14:anchorId="21BAAF76">
            <wp:extent cx="4572000" cy="1133475"/>
            <wp:effectExtent l="0" t="0" r="0" b="0"/>
            <wp:docPr id="1099008889" name="" title=""/>
            <wp:cNvGraphicFramePr>
              <a:graphicFrameLocks noChangeAspect="1"/>
            </wp:cNvGraphicFramePr>
            <a:graphic>
              <a:graphicData uri="http://schemas.openxmlformats.org/drawingml/2006/picture">
                <pic:pic>
                  <pic:nvPicPr>
                    <pic:cNvPr id="0" name=""/>
                    <pic:cNvPicPr/>
                  </pic:nvPicPr>
                  <pic:blipFill>
                    <a:blip r:embed="R19a349a55ec64110">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06FDAF84" w:rsidP="06FDAF84" w:rsidRDefault="06FDAF84" w14:paraId="5D9BFAC9" w14:textId="79E16E76">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pt-BR"/>
        </w:rPr>
      </w:pPr>
    </w:p>
    <w:p w:rsidR="06FDAF84" w:rsidP="06FDAF84" w:rsidRDefault="06FDAF84" w14:paraId="7776705F" w14:textId="27785A10">
      <w:pPr>
        <w:pStyle w:val="Normal"/>
        <w:jc w:val="both"/>
        <w:rPr>
          <w:rFonts w:ascii="Arial" w:hAnsi="Arial" w:eastAsia="Arial" w:cs="Arial"/>
          <w:b w:val="1"/>
          <w:bCs w:val="1"/>
          <w:i w:val="0"/>
          <w:iCs w:val="0"/>
          <w:noProof w:val="0"/>
          <w:color w:val="000000" w:themeColor="text1" w:themeTint="FF" w:themeShade="FF"/>
          <w:sz w:val="24"/>
          <w:szCs w:val="24"/>
          <w:lang w:val="pt-BR"/>
        </w:rPr>
      </w:pPr>
      <w:r w:rsidRPr="06FDAF84" w:rsidR="06FDAF84">
        <w:rPr>
          <w:rFonts w:ascii="Arial" w:hAnsi="Arial" w:eastAsia="Arial" w:cs="Arial"/>
          <w:b w:val="1"/>
          <w:bCs w:val="1"/>
          <w:i w:val="0"/>
          <w:iCs w:val="0"/>
          <w:noProof w:val="0"/>
          <w:color w:val="000000" w:themeColor="text1" w:themeTint="FF" w:themeShade="FF"/>
          <w:sz w:val="24"/>
          <w:szCs w:val="24"/>
          <w:lang w:val="pt-BR"/>
        </w:rPr>
        <w:t>Imagens Casos de Uso Expandido</w:t>
      </w:r>
    </w:p>
    <w:p w:rsidR="06FDAF84" w:rsidP="06FDAF84" w:rsidRDefault="06FDAF84" w14:paraId="449C8FD2" w14:textId="306A37A2">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pt-BR"/>
        </w:rPr>
      </w:pPr>
    </w:p>
    <w:p w:rsidR="06FDAF84" w:rsidP="06FDAF84" w:rsidRDefault="06FDAF84" w14:paraId="317397BC" w14:textId="4090720F">
      <w:pPr>
        <w:pStyle w:val="Normal"/>
        <w:jc w:val="center"/>
      </w:pPr>
      <w:r>
        <w:drawing>
          <wp:inline wp14:editId="2CC7C96E" wp14:anchorId="16763D61">
            <wp:extent cx="5753098" cy="4676776"/>
            <wp:effectExtent l="0" t="0" r="0" b="0"/>
            <wp:docPr id="1418905316" name="" title=""/>
            <wp:cNvGraphicFramePr>
              <a:graphicFrameLocks noChangeAspect="1"/>
            </wp:cNvGraphicFramePr>
            <a:graphic>
              <a:graphicData uri="http://schemas.openxmlformats.org/drawingml/2006/picture">
                <pic:pic>
                  <pic:nvPicPr>
                    <pic:cNvPr id="0" name=""/>
                    <pic:cNvPicPr/>
                  </pic:nvPicPr>
                  <pic:blipFill>
                    <a:blip r:embed="Re1fa7ac3e4b34a2a">
                      <a:extLst>
                        <a:ext xmlns:a="http://schemas.openxmlformats.org/drawingml/2006/main" uri="{28A0092B-C50C-407E-A947-70E740481C1C}">
                          <a14:useLocalDpi val="0"/>
                        </a:ext>
                      </a:extLst>
                    </a:blip>
                    <a:stretch>
                      <a:fillRect/>
                    </a:stretch>
                  </pic:blipFill>
                  <pic:spPr>
                    <a:xfrm>
                      <a:off x="0" y="0"/>
                      <a:ext cx="5753098" cy="4676776"/>
                    </a:xfrm>
                    <a:prstGeom prst="rect">
                      <a:avLst/>
                    </a:prstGeom>
                  </pic:spPr>
                </pic:pic>
              </a:graphicData>
            </a:graphic>
          </wp:inline>
        </w:drawing>
      </w:r>
    </w:p>
    <w:p w:rsidR="06FDAF84" w:rsidP="06FDAF84" w:rsidRDefault="06FDAF84" w14:paraId="639ECC9D" w14:textId="6F4EACA3">
      <w:pPr>
        <w:pStyle w:val="Normal"/>
        <w:jc w:val="center"/>
      </w:pPr>
      <w:r>
        <w:drawing>
          <wp:inline wp14:editId="24FE4907" wp14:anchorId="02FEB9E3">
            <wp:extent cx="4572000" cy="4543425"/>
            <wp:effectExtent l="0" t="0" r="0" b="0"/>
            <wp:docPr id="2040063155" name="" title=""/>
            <wp:cNvGraphicFramePr>
              <a:graphicFrameLocks noChangeAspect="1"/>
            </wp:cNvGraphicFramePr>
            <a:graphic>
              <a:graphicData uri="http://schemas.openxmlformats.org/drawingml/2006/picture">
                <pic:pic>
                  <pic:nvPicPr>
                    <pic:cNvPr id="0" name=""/>
                    <pic:cNvPicPr/>
                  </pic:nvPicPr>
                  <pic:blipFill>
                    <a:blip r:embed="R7be2b6337d24434c">
                      <a:extLst>
                        <a:ext xmlns:a="http://schemas.openxmlformats.org/drawingml/2006/main" uri="{28A0092B-C50C-407E-A947-70E740481C1C}">
                          <a14:useLocalDpi val="0"/>
                        </a:ext>
                      </a:extLst>
                    </a:blip>
                    <a:stretch>
                      <a:fillRect/>
                    </a:stretch>
                  </pic:blipFill>
                  <pic:spPr>
                    <a:xfrm>
                      <a:off x="0" y="0"/>
                      <a:ext cx="4572000" cy="4543425"/>
                    </a:xfrm>
                    <a:prstGeom prst="rect">
                      <a:avLst/>
                    </a:prstGeom>
                  </pic:spPr>
                </pic:pic>
              </a:graphicData>
            </a:graphic>
          </wp:inline>
        </w:drawing>
      </w:r>
    </w:p>
    <w:p w:rsidR="06FDAF84" w:rsidP="06FDAF84" w:rsidRDefault="06FDAF84" w14:paraId="308F3ADE" w14:textId="6218B521">
      <w:pPr>
        <w:pStyle w:val="Normal"/>
        <w:jc w:val="center"/>
      </w:pPr>
      <w:r>
        <w:drawing>
          <wp:inline wp14:editId="2BB19A56" wp14:anchorId="3EB5DC68">
            <wp:extent cx="4572000" cy="4371975"/>
            <wp:effectExtent l="0" t="0" r="0" b="0"/>
            <wp:docPr id="2052510775" name="" title=""/>
            <wp:cNvGraphicFramePr>
              <a:graphicFrameLocks noChangeAspect="1"/>
            </wp:cNvGraphicFramePr>
            <a:graphic>
              <a:graphicData uri="http://schemas.openxmlformats.org/drawingml/2006/picture">
                <pic:pic>
                  <pic:nvPicPr>
                    <pic:cNvPr id="0" name=""/>
                    <pic:cNvPicPr/>
                  </pic:nvPicPr>
                  <pic:blipFill>
                    <a:blip r:embed="R60b11f99aeda4380">
                      <a:extLst>
                        <a:ext xmlns:a="http://schemas.openxmlformats.org/drawingml/2006/main" uri="{28A0092B-C50C-407E-A947-70E740481C1C}">
                          <a14:useLocalDpi val="0"/>
                        </a:ext>
                      </a:extLst>
                    </a:blip>
                    <a:stretch>
                      <a:fillRect/>
                    </a:stretch>
                  </pic:blipFill>
                  <pic:spPr>
                    <a:xfrm>
                      <a:off x="0" y="0"/>
                      <a:ext cx="4572000" cy="4371975"/>
                    </a:xfrm>
                    <a:prstGeom prst="rect">
                      <a:avLst/>
                    </a:prstGeom>
                  </pic:spPr>
                </pic:pic>
              </a:graphicData>
            </a:graphic>
          </wp:inline>
        </w:drawing>
      </w:r>
    </w:p>
    <w:p w:rsidR="06FDAF84" w:rsidP="06FDAF84" w:rsidRDefault="06FDAF84" w14:paraId="1C077D9D" w14:textId="0495E7F5">
      <w:pPr>
        <w:pStyle w:val="Normal"/>
        <w:jc w:val="center"/>
      </w:pPr>
      <w:r>
        <w:drawing>
          <wp:inline wp14:editId="5C52ACBE" wp14:anchorId="789462D2">
            <wp:extent cx="4572000" cy="600075"/>
            <wp:effectExtent l="0" t="0" r="0" b="0"/>
            <wp:docPr id="1202119632" name="" title=""/>
            <wp:cNvGraphicFramePr>
              <a:graphicFrameLocks noChangeAspect="1"/>
            </wp:cNvGraphicFramePr>
            <a:graphic>
              <a:graphicData uri="http://schemas.openxmlformats.org/drawingml/2006/picture">
                <pic:pic>
                  <pic:nvPicPr>
                    <pic:cNvPr id="0" name=""/>
                    <pic:cNvPicPr/>
                  </pic:nvPicPr>
                  <pic:blipFill>
                    <a:blip r:embed="R21dd20cc723d458c">
                      <a:extLst>
                        <a:ext xmlns:a="http://schemas.openxmlformats.org/drawingml/2006/main" uri="{28A0092B-C50C-407E-A947-70E740481C1C}">
                          <a14:useLocalDpi val="0"/>
                        </a:ext>
                      </a:extLst>
                    </a:blip>
                    <a:stretch>
                      <a:fillRect/>
                    </a:stretch>
                  </pic:blipFill>
                  <pic:spPr>
                    <a:xfrm>
                      <a:off x="0" y="0"/>
                      <a:ext cx="4572000" cy="600075"/>
                    </a:xfrm>
                    <a:prstGeom prst="rect">
                      <a:avLst/>
                    </a:prstGeom>
                  </pic:spPr>
                </pic:pic>
              </a:graphicData>
            </a:graphic>
          </wp:inline>
        </w:drawing>
      </w:r>
    </w:p>
    <w:p w:rsidR="06FDAF84" w:rsidP="06FDAF84" w:rsidRDefault="06FDAF84" w14:paraId="722C2851" w14:textId="3D988B2B">
      <w:pPr>
        <w:pStyle w:val="Normal"/>
        <w:jc w:val="center"/>
      </w:pPr>
      <w:r>
        <w:drawing>
          <wp:inline wp14:editId="0675E38E" wp14:anchorId="31E72591">
            <wp:extent cx="4572000" cy="4505325"/>
            <wp:effectExtent l="0" t="0" r="0" b="0"/>
            <wp:docPr id="283591096" name="" title=""/>
            <wp:cNvGraphicFramePr>
              <a:graphicFrameLocks noChangeAspect="1"/>
            </wp:cNvGraphicFramePr>
            <a:graphic>
              <a:graphicData uri="http://schemas.openxmlformats.org/drawingml/2006/picture">
                <pic:pic>
                  <pic:nvPicPr>
                    <pic:cNvPr id="0" name=""/>
                    <pic:cNvPicPr/>
                  </pic:nvPicPr>
                  <pic:blipFill>
                    <a:blip r:embed="R2ce1f605f7854129">
                      <a:extLst>
                        <a:ext xmlns:a="http://schemas.openxmlformats.org/drawingml/2006/main" uri="{28A0092B-C50C-407E-A947-70E740481C1C}">
                          <a14:useLocalDpi val="0"/>
                        </a:ext>
                      </a:extLst>
                    </a:blip>
                    <a:stretch>
                      <a:fillRect/>
                    </a:stretch>
                  </pic:blipFill>
                  <pic:spPr>
                    <a:xfrm>
                      <a:off x="0" y="0"/>
                      <a:ext cx="4572000" cy="4505325"/>
                    </a:xfrm>
                    <a:prstGeom prst="rect">
                      <a:avLst/>
                    </a:prstGeom>
                  </pic:spPr>
                </pic:pic>
              </a:graphicData>
            </a:graphic>
          </wp:inline>
        </w:drawing>
      </w:r>
    </w:p>
    <w:p w:rsidR="06FDAF84" w:rsidP="06FDAF84" w:rsidRDefault="06FDAF84" w14:paraId="2623A118" w14:textId="4ED74470">
      <w:pPr>
        <w:pStyle w:val="Normal"/>
        <w:jc w:val="center"/>
      </w:pPr>
      <w:r>
        <w:drawing>
          <wp:inline wp14:editId="506D6BC0" wp14:anchorId="366D05D5">
            <wp:extent cx="4572000" cy="4324350"/>
            <wp:effectExtent l="0" t="0" r="0" b="0"/>
            <wp:docPr id="279930221" name="" title=""/>
            <wp:cNvGraphicFramePr>
              <a:graphicFrameLocks noChangeAspect="1"/>
            </wp:cNvGraphicFramePr>
            <a:graphic>
              <a:graphicData uri="http://schemas.openxmlformats.org/drawingml/2006/picture">
                <pic:pic>
                  <pic:nvPicPr>
                    <pic:cNvPr id="0" name=""/>
                    <pic:cNvPicPr/>
                  </pic:nvPicPr>
                  <pic:blipFill>
                    <a:blip r:embed="R3ce34df8d3ea4a44">
                      <a:extLst>
                        <a:ext xmlns:a="http://schemas.openxmlformats.org/drawingml/2006/main" uri="{28A0092B-C50C-407E-A947-70E740481C1C}">
                          <a14:useLocalDpi val="0"/>
                        </a:ext>
                      </a:extLst>
                    </a:blip>
                    <a:stretch>
                      <a:fillRect/>
                    </a:stretch>
                  </pic:blipFill>
                  <pic:spPr>
                    <a:xfrm>
                      <a:off x="0" y="0"/>
                      <a:ext cx="4572000" cy="4324350"/>
                    </a:xfrm>
                    <a:prstGeom prst="rect">
                      <a:avLst/>
                    </a:prstGeom>
                  </pic:spPr>
                </pic:pic>
              </a:graphicData>
            </a:graphic>
          </wp:inline>
        </w:drawing>
      </w:r>
    </w:p>
    <w:p w:rsidR="06FDAF84" w:rsidP="06FDAF84" w:rsidRDefault="06FDAF84" w14:paraId="51BEB99D" w14:textId="7DD0BAE2">
      <w:pPr>
        <w:pStyle w:val="Normal"/>
        <w:jc w:val="center"/>
      </w:pPr>
      <w:r>
        <w:drawing>
          <wp:inline wp14:editId="4D6E7D0C" wp14:anchorId="74BD6556">
            <wp:extent cx="4552950" cy="4572000"/>
            <wp:effectExtent l="0" t="0" r="0" b="0"/>
            <wp:docPr id="1291666710" name="" title=""/>
            <wp:cNvGraphicFramePr>
              <a:graphicFrameLocks noChangeAspect="1"/>
            </wp:cNvGraphicFramePr>
            <a:graphic>
              <a:graphicData uri="http://schemas.openxmlformats.org/drawingml/2006/picture">
                <pic:pic>
                  <pic:nvPicPr>
                    <pic:cNvPr id="0" name=""/>
                    <pic:cNvPicPr/>
                  </pic:nvPicPr>
                  <pic:blipFill>
                    <a:blip r:embed="R8493fc4f77674b2c">
                      <a:extLst>
                        <a:ext xmlns:a="http://schemas.openxmlformats.org/drawingml/2006/main" uri="{28A0092B-C50C-407E-A947-70E740481C1C}">
                          <a14:useLocalDpi val="0"/>
                        </a:ext>
                      </a:extLst>
                    </a:blip>
                    <a:stretch>
                      <a:fillRect/>
                    </a:stretch>
                  </pic:blipFill>
                  <pic:spPr>
                    <a:xfrm>
                      <a:off x="0" y="0"/>
                      <a:ext cx="4552950" cy="4572000"/>
                    </a:xfrm>
                    <a:prstGeom prst="rect">
                      <a:avLst/>
                    </a:prstGeom>
                  </pic:spPr>
                </pic:pic>
              </a:graphicData>
            </a:graphic>
          </wp:inline>
        </w:drawing>
      </w:r>
    </w:p>
    <w:p w:rsidR="06FDAF84" w:rsidP="06FDAF84" w:rsidRDefault="06FDAF84" w14:paraId="79E70DF6" w14:textId="47A0F059">
      <w:pPr>
        <w:pStyle w:val="Normal"/>
        <w:jc w:val="center"/>
      </w:pPr>
      <w:r>
        <w:drawing>
          <wp:inline wp14:editId="5C5509EE" wp14:anchorId="62BE4037">
            <wp:extent cx="4572000" cy="352425"/>
            <wp:effectExtent l="0" t="0" r="0" b="0"/>
            <wp:docPr id="2134028883" name="" title=""/>
            <wp:cNvGraphicFramePr>
              <a:graphicFrameLocks noChangeAspect="1"/>
            </wp:cNvGraphicFramePr>
            <a:graphic>
              <a:graphicData uri="http://schemas.openxmlformats.org/drawingml/2006/picture">
                <pic:pic>
                  <pic:nvPicPr>
                    <pic:cNvPr id="0" name=""/>
                    <pic:cNvPicPr/>
                  </pic:nvPicPr>
                  <pic:blipFill>
                    <a:blip r:embed="R5f190a7b33074d94">
                      <a:extLst>
                        <a:ext xmlns:a="http://schemas.openxmlformats.org/drawingml/2006/main" uri="{28A0092B-C50C-407E-A947-70E740481C1C}">
                          <a14:useLocalDpi val="0"/>
                        </a:ext>
                      </a:extLst>
                    </a:blip>
                    <a:stretch>
                      <a:fillRect/>
                    </a:stretch>
                  </pic:blipFill>
                  <pic:spPr>
                    <a:xfrm>
                      <a:off x="0" y="0"/>
                      <a:ext cx="4572000" cy="352425"/>
                    </a:xfrm>
                    <a:prstGeom prst="rect">
                      <a:avLst/>
                    </a:prstGeom>
                  </pic:spPr>
                </pic:pic>
              </a:graphicData>
            </a:graphic>
          </wp:inline>
        </w:drawing>
      </w:r>
    </w:p>
    <w:p w:rsidR="06FDAF84" w:rsidP="06FDAF84" w:rsidRDefault="06FDAF84" w14:paraId="32284A79" w14:textId="7813F2A1">
      <w:pPr>
        <w:pStyle w:val="Normal"/>
        <w:jc w:val="center"/>
      </w:pPr>
      <w:r>
        <w:drawing>
          <wp:inline wp14:editId="3AF922B5" wp14:anchorId="2C7521B4">
            <wp:extent cx="4572000" cy="4486275"/>
            <wp:effectExtent l="0" t="0" r="0" b="0"/>
            <wp:docPr id="965325998" name="" title=""/>
            <wp:cNvGraphicFramePr>
              <a:graphicFrameLocks noChangeAspect="1"/>
            </wp:cNvGraphicFramePr>
            <a:graphic>
              <a:graphicData uri="http://schemas.openxmlformats.org/drawingml/2006/picture">
                <pic:pic>
                  <pic:nvPicPr>
                    <pic:cNvPr id="0" name=""/>
                    <pic:cNvPicPr/>
                  </pic:nvPicPr>
                  <pic:blipFill>
                    <a:blip r:embed="Rcbafc2b08bde42a2">
                      <a:extLst>
                        <a:ext xmlns:a="http://schemas.openxmlformats.org/drawingml/2006/main" uri="{28A0092B-C50C-407E-A947-70E740481C1C}">
                          <a14:useLocalDpi val="0"/>
                        </a:ext>
                      </a:extLst>
                    </a:blip>
                    <a:stretch>
                      <a:fillRect/>
                    </a:stretch>
                  </pic:blipFill>
                  <pic:spPr>
                    <a:xfrm>
                      <a:off x="0" y="0"/>
                      <a:ext cx="4572000" cy="4486275"/>
                    </a:xfrm>
                    <a:prstGeom prst="rect">
                      <a:avLst/>
                    </a:prstGeom>
                  </pic:spPr>
                </pic:pic>
              </a:graphicData>
            </a:graphic>
          </wp:inline>
        </w:drawing>
      </w:r>
    </w:p>
    <w:p w:rsidR="06FDAF84" w:rsidP="06FDAF84" w:rsidRDefault="06FDAF84" w14:paraId="359FC81B" w14:textId="04C267CF">
      <w:pPr>
        <w:pStyle w:val="Normal"/>
        <w:jc w:val="center"/>
      </w:pPr>
      <w:r>
        <w:drawing>
          <wp:inline wp14:editId="4CE67283" wp14:anchorId="5975EEB2">
            <wp:extent cx="4572000" cy="3800475"/>
            <wp:effectExtent l="0" t="0" r="0" b="0"/>
            <wp:docPr id="740816702" name="" title=""/>
            <wp:cNvGraphicFramePr>
              <a:graphicFrameLocks noChangeAspect="1"/>
            </wp:cNvGraphicFramePr>
            <a:graphic>
              <a:graphicData uri="http://schemas.openxmlformats.org/drawingml/2006/picture">
                <pic:pic>
                  <pic:nvPicPr>
                    <pic:cNvPr id="0" name=""/>
                    <pic:cNvPicPr/>
                  </pic:nvPicPr>
                  <pic:blipFill>
                    <a:blip r:embed="Rbad0bdcb6c5d4620">
                      <a:extLst>
                        <a:ext xmlns:a="http://schemas.openxmlformats.org/drawingml/2006/main" uri="{28A0092B-C50C-407E-A947-70E740481C1C}">
                          <a14:useLocalDpi val="0"/>
                        </a:ext>
                      </a:extLst>
                    </a:blip>
                    <a:stretch>
                      <a:fillRect/>
                    </a:stretch>
                  </pic:blipFill>
                  <pic:spPr>
                    <a:xfrm>
                      <a:off x="0" y="0"/>
                      <a:ext cx="4572000" cy="3800475"/>
                    </a:xfrm>
                    <a:prstGeom prst="rect">
                      <a:avLst/>
                    </a:prstGeom>
                  </pic:spPr>
                </pic:pic>
              </a:graphicData>
            </a:graphic>
          </wp:inline>
        </w:drawing>
      </w:r>
    </w:p>
    <w:p w:rsidR="06FDAF84" w:rsidP="06FDAF84" w:rsidRDefault="06FDAF84" w14:paraId="3C43D26F" w14:textId="28AA837E">
      <w:pPr>
        <w:pStyle w:val="Normal"/>
        <w:jc w:val="center"/>
      </w:pPr>
      <w:r>
        <w:drawing>
          <wp:inline wp14:editId="4804BC9E" wp14:anchorId="3DCDA0EF">
            <wp:extent cx="4572000" cy="2305050"/>
            <wp:effectExtent l="0" t="0" r="0" b="0"/>
            <wp:docPr id="1885923579" name="" title=""/>
            <wp:cNvGraphicFramePr>
              <a:graphicFrameLocks noChangeAspect="1"/>
            </wp:cNvGraphicFramePr>
            <a:graphic>
              <a:graphicData uri="http://schemas.openxmlformats.org/drawingml/2006/picture">
                <pic:pic>
                  <pic:nvPicPr>
                    <pic:cNvPr id="0" name=""/>
                    <pic:cNvPicPr/>
                  </pic:nvPicPr>
                  <pic:blipFill>
                    <a:blip r:embed="R243ac9ff9c0c4322">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06FDAF84" w:rsidP="06FDAF84" w:rsidRDefault="06FDAF84" w14:paraId="497ACC9B" w14:textId="31C64F6D">
      <w:pPr>
        <w:pStyle w:val="Normal"/>
        <w:jc w:val="center"/>
      </w:pPr>
    </w:p>
    <w:p w:rsidR="06FDAF84" w:rsidP="06FDAF84" w:rsidRDefault="06FDAF84" w14:paraId="1E95CB83" w14:textId="42120C36">
      <w:pPr>
        <w:pStyle w:val="Normal"/>
        <w:jc w:val="both"/>
        <w:rPr>
          <w:rFonts w:ascii="Arial" w:hAnsi="Arial" w:eastAsia="Arial" w:cs="Arial"/>
          <w:b w:val="1"/>
          <w:bCs w:val="1"/>
          <w:sz w:val="24"/>
          <w:szCs w:val="24"/>
        </w:rPr>
      </w:pPr>
      <w:r w:rsidRPr="06FDAF84" w:rsidR="06FDAF84">
        <w:rPr>
          <w:rFonts w:ascii="Arial" w:hAnsi="Arial" w:eastAsia="Arial" w:cs="Arial"/>
          <w:b w:val="1"/>
          <w:bCs w:val="1"/>
          <w:sz w:val="24"/>
          <w:szCs w:val="24"/>
        </w:rPr>
        <w:t>Imagens Protótipo Website e App</w:t>
      </w:r>
    </w:p>
    <w:p w:rsidR="06FDAF84" w:rsidP="06FDAF84" w:rsidRDefault="06FDAF84" w14:paraId="24104BA5" w14:textId="3738269E">
      <w:pPr>
        <w:pStyle w:val="Normal"/>
        <w:jc w:val="center"/>
      </w:pPr>
      <w:r>
        <w:drawing>
          <wp:inline wp14:editId="264B24B6" wp14:anchorId="006B4659">
            <wp:extent cx="4572000" cy="2847975"/>
            <wp:effectExtent l="0" t="0" r="0" b="0"/>
            <wp:docPr id="728634493" name="" title=""/>
            <wp:cNvGraphicFramePr>
              <a:graphicFrameLocks noChangeAspect="1"/>
            </wp:cNvGraphicFramePr>
            <a:graphic>
              <a:graphicData uri="http://schemas.openxmlformats.org/drawingml/2006/picture">
                <pic:pic>
                  <pic:nvPicPr>
                    <pic:cNvPr id="0" name=""/>
                    <pic:cNvPicPr/>
                  </pic:nvPicPr>
                  <pic:blipFill>
                    <a:blip r:embed="Ra0231c308525400c">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06FDAF84" w:rsidP="06FDAF84" w:rsidRDefault="06FDAF84" w14:paraId="0D8035E7" w14:textId="498A6E7D">
      <w:pPr>
        <w:pStyle w:val="Normal"/>
        <w:jc w:val="center"/>
      </w:pPr>
      <w:r>
        <w:drawing>
          <wp:inline wp14:editId="3E6E6E74" wp14:anchorId="5FFF25C7">
            <wp:extent cx="4572000" cy="2781300"/>
            <wp:effectExtent l="0" t="0" r="0" b="0"/>
            <wp:docPr id="472269876" name="" title=""/>
            <wp:cNvGraphicFramePr>
              <a:graphicFrameLocks noChangeAspect="1"/>
            </wp:cNvGraphicFramePr>
            <a:graphic>
              <a:graphicData uri="http://schemas.openxmlformats.org/drawingml/2006/picture">
                <pic:pic>
                  <pic:nvPicPr>
                    <pic:cNvPr id="0" name=""/>
                    <pic:cNvPicPr/>
                  </pic:nvPicPr>
                  <pic:blipFill>
                    <a:blip r:embed="R31ce47c835604cc1">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06FDAF84" w:rsidP="06FDAF84" w:rsidRDefault="06FDAF84" w14:paraId="08FC347B" w14:textId="6B77A6B7">
      <w:pPr>
        <w:pStyle w:val="Normal"/>
        <w:jc w:val="center"/>
      </w:pPr>
      <w:r>
        <w:drawing>
          <wp:inline wp14:editId="04255B24" wp14:anchorId="275DA6C5">
            <wp:extent cx="4572000" cy="2876550"/>
            <wp:effectExtent l="0" t="0" r="0" b="0"/>
            <wp:docPr id="1693814458" name="" title=""/>
            <wp:cNvGraphicFramePr>
              <a:graphicFrameLocks noChangeAspect="1"/>
            </wp:cNvGraphicFramePr>
            <a:graphic>
              <a:graphicData uri="http://schemas.openxmlformats.org/drawingml/2006/picture">
                <pic:pic>
                  <pic:nvPicPr>
                    <pic:cNvPr id="0" name=""/>
                    <pic:cNvPicPr/>
                  </pic:nvPicPr>
                  <pic:blipFill>
                    <a:blip r:embed="R2a1de18720d24c4e">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p>
    <w:p w:rsidR="06FDAF84" w:rsidP="06FDAF84" w:rsidRDefault="06FDAF84" w14:paraId="34F4DE93" w14:textId="5B0DD18F">
      <w:pPr>
        <w:pStyle w:val="Normal"/>
        <w:jc w:val="center"/>
      </w:pPr>
      <w:r>
        <w:drawing>
          <wp:inline wp14:editId="2C2A67A7" wp14:anchorId="6E75FCC1">
            <wp:extent cx="4572000" cy="2743200"/>
            <wp:effectExtent l="0" t="0" r="0" b="0"/>
            <wp:docPr id="571030615" name="" title=""/>
            <wp:cNvGraphicFramePr>
              <a:graphicFrameLocks noChangeAspect="1"/>
            </wp:cNvGraphicFramePr>
            <a:graphic>
              <a:graphicData uri="http://schemas.openxmlformats.org/drawingml/2006/picture">
                <pic:pic>
                  <pic:nvPicPr>
                    <pic:cNvPr id="0" name=""/>
                    <pic:cNvPicPr/>
                  </pic:nvPicPr>
                  <pic:blipFill>
                    <a:blip r:embed="Rd7e01ad998754694">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06FDAF84" w:rsidP="06FDAF84" w:rsidRDefault="06FDAF84" w14:paraId="2CCE3AE1" w14:textId="5B0DD18F">
      <w:pPr>
        <w:pStyle w:val="Normal"/>
        <w:jc w:val="center"/>
      </w:pPr>
    </w:p>
    <w:p w:rsidR="06FDAF84" w:rsidP="06FDAF84" w:rsidRDefault="06FDAF84" w14:paraId="2EF3902C" w14:textId="7889A3B8">
      <w:pPr>
        <w:pStyle w:val="Normal"/>
        <w:jc w:val="center"/>
      </w:pPr>
      <w:r>
        <w:drawing>
          <wp:inline wp14:editId="5CE4B9F3" wp14:anchorId="1C06919C">
            <wp:extent cx="4572000" cy="2781300"/>
            <wp:effectExtent l="0" t="0" r="0" b="0"/>
            <wp:docPr id="503433801" name="" title=""/>
            <wp:cNvGraphicFramePr>
              <a:graphicFrameLocks noChangeAspect="1"/>
            </wp:cNvGraphicFramePr>
            <a:graphic>
              <a:graphicData uri="http://schemas.openxmlformats.org/drawingml/2006/picture">
                <pic:pic>
                  <pic:nvPicPr>
                    <pic:cNvPr id="0" name=""/>
                    <pic:cNvPicPr/>
                  </pic:nvPicPr>
                  <pic:blipFill>
                    <a:blip r:embed="Rdaf3fc45c04a4651">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06FDAF84" w:rsidP="06FDAF84" w:rsidRDefault="06FDAF84" w14:paraId="6AD5AC66" w14:textId="73E9BB82">
      <w:pPr>
        <w:pStyle w:val="Normal"/>
        <w:jc w:val="center"/>
      </w:pPr>
      <w:r>
        <w:drawing>
          <wp:inline wp14:editId="7A57BCE6" wp14:anchorId="0E0C5AFB">
            <wp:extent cx="3914775" cy="4572000"/>
            <wp:effectExtent l="0" t="0" r="0" b="0"/>
            <wp:docPr id="212713755" name="" title=""/>
            <wp:cNvGraphicFramePr>
              <a:graphicFrameLocks noChangeAspect="1"/>
            </wp:cNvGraphicFramePr>
            <a:graphic>
              <a:graphicData uri="http://schemas.openxmlformats.org/drawingml/2006/picture">
                <pic:pic>
                  <pic:nvPicPr>
                    <pic:cNvPr id="0" name=""/>
                    <pic:cNvPicPr/>
                  </pic:nvPicPr>
                  <pic:blipFill>
                    <a:blip r:embed="R19f1ff8438c34ae9">
                      <a:extLst>
                        <a:ext xmlns:a="http://schemas.openxmlformats.org/drawingml/2006/main" uri="{28A0092B-C50C-407E-A947-70E740481C1C}">
                          <a14:useLocalDpi val="0"/>
                        </a:ext>
                      </a:extLst>
                    </a:blip>
                    <a:stretch>
                      <a:fillRect/>
                    </a:stretch>
                  </pic:blipFill>
                  <pic:spPr>
                    <a:xfrm>
                      <a:off x="0" y="0"/>
                      <a:ext cx="3914775" cy="4572000"/>
                    </a:xfrm>
                    <a:prstGeom prst="rect">
                      <a:avLst/>
                    </a:prstGeom>
                  </pic:spPr>
                </pic:pic>
              </a:graphicData>
            </a:graphic>
          </wp:inline>
        </w:drawing>
      </w:r>
    </w:p>
    <w:p w:rsidR="06FDAF84" w:rsidP="06FDAF84" w:rsidRDefault="06FDAF84" w14:paraId="0297A4E2" w14:textId="5520C334">
      <w:pPr>
        <w:pStyle w:val="Normal"/>
        <w:jc w:val="center"/>
      </w:pPr>
      <w:r>
        <w:drawing>
          <wp:inline wp14:editId="39FAFF8F" wp14:anchorId="28F46389">
            <wp:extent cx="4495800" cy="4572000"/>
            <wp:effectExtent l="0" t="0" r="0" b="0"/>
            <wp:docPr id="1140903732" name="" title=""/>
            <wp:cNvGraphicFramePr>
              <a:graphicFrameLocks noChangeAspect="1"/>
            </wp:cNvGraphicFramePr>
            <a:graphic>
              <a:graphicData uri="http://schemas.openxmlformats.org/drawingml/2006/picture">
                <pic:pic>
                  <pic:nvPicPr>
                    <pic:cNvPr id="0" name=""/>
                    <pic:cNvPicPr/>
                  </pic:nvPicPr>
                  <pic:blipFill>
                    <a:blip r:embed="R83a7352bab0044cd">
                      <a:extLst>
                        <a:ext xmlns:a="http://schemas.openxmlformats.org/drawingml/2006/main" uri="{28A0092B-C50C-407E-A947-70E740481C1C}">
                          <a14:useLocalDpi val="0"/>
                        </a:ext>
                      </a:extLst>
                    </a:blip>
                    <a:stretch>
                      <a:fillRect/>
                    </a:stretch>
                  </pic:blipFill>
                  <pic:spPr>
                    <a:xfrm>
                      <a:off x="0" y="0"/>
                      <a:ext cx="4495800" cy="4572000"/>
                    </a:xfrm>
                    <a:prstGeom prst="rect">
                      <a:avLst/>
                    </a:prstGeom>
                  </pic:spPr>
                </pic:pic>
              </a:graphicData>
            </a:graphic>
          </wp:inline>
        </w:drawing>
      </w:r>
    </w:p>
    <w:p w:rsidR="06FDAF84" w:rsidP="06FDAF84" w:rsidRDefault="06FDAF84" w14:paraId="79355D2C" w14:textId="697FFE7B">
      <w:pPr>
        <w:pStyle w:val="Normal"/>
        <w:jc w:val="center"/>
      </w:pPr>
      <w:r>
        <w:drawing>
          <wp:inline wp14:editId="16445DCC" wp14:anchorId="3CCC917C">
            <wp:extent cx="5753098" cy="5057775"/>
            <wp:effectExtent l="0" t="0" r="0" b="0"/>
            <wp:docPr id="1219143886" name="" title=""/>
            <wp:cNvGraphicFramePr>
              <a:graphicFrameLocks noChangeAspect="1"/>
            </wp:cNvGraphicFramePr>
            <a:graphic>
              <a:graphicData uri="http://schemas.openxmlformats.org/drawingml/2006/picture">
                <pic:pic>
                  <pic:nvPicPr>
                    <pic:cNvPr id="0" name=""/>
                    <pic:cNvPicPr/>
                  </pic:nvPicPr>
                  <pic:blipFill>
                    <a:blip r:embed="R0ee55f86d81a486e">
                      <a:extLst>
                        <a:ext xmlns:a="http://schemas.openxmlformats.org/drawingml/2006/main" uri="{28A0092B-C50C-407E-A947-70E740481C1C}">
                          <a14:useLocalDpi val="0"/>
                        </a:ext>
                      </a:extLst>
                    </a:blip>
                    <a:stretch>
                      <a:fillRect/>
                    </a:stretch>
                  </pic:blipFill>
                  <pic:spPr>
                    <a:xfrm>
                      <a:off x="0" y="0"/>
                      <a:ext cx="5753098" cy="5057775"/>
                    </a:xfrm>
                    <a:prstGeom prst="rect">
                      <a:avLst/>
                    </a:prstGeom>
                  </pic:spPr>
                </pic:pic>
              </a:graphicData>
            </a:graphic>
          </wp:inline>
        </w:drawing>
      </w:r>
    </w:p>
    <w:p w:rsidR="06FDAF84" w:rsidP="06FDAF84" w:rsidRDefault="06FDAF84" w14:paraId="35128B77" w14:textId="562BB54B">
      <w:pPr>
        <w:pStyle w:val="Normal"/>
        <w:jc w:val="center"/>
      </w:pPr>
      <w:r>
        <w:drawing>
          <wp:inline wp14:editId="2200688F" wp14:anchorId="3FC0C702">
            <wp:extent cx="4572000" cy="4248150"/>
            <wp:effectExtent l="0" t="0" r="0" b="0"/>
            <wp:docPr id="391419412" name="" title=""/>
            <wp:cNvGraphicFramePr>
              <a:graphicFrameLocks noChangeAspect="1"/>
            </wp:cNvGraphicFramePr>
            <a:graphic>
              <a:graphicData uri="http://schemas.openxmlformats.org/drawingml/2006/picture">
                <pic:pic>
                  <pic:nvPicPr>
                    <pic:cNvPr id="0" name=""/>
                    <pic:cNvPicPr/>
                  </pic:nvPicPr>
                  <pic:blipFill>
                    <a:blip r:embed="Rabf7088b68204413">
                      <a:extLst>
                        <a:ext xmlns:a="http://schemas.openxmlformats.org/drawingml/2006/main" uri="{28A0092B-C50C-407E-A947-70E740481C1C}">
                          <a14:useLocalDpi val="0"/>
                        </a:ext>
                      </a:extLst>
                    </a:blip>
                    <a:stretch>
                      <a:fillRect/>
                    </a:stretch>
                  </pic:blipFill>
                  <pic:spPr>
                    <a:xfrm>
                      <a:off x="0" y="0"/>
                      <a:ext cx="4572000" cy="4248150"/>
                    </a:xfrm>
                    <a:prstGeom prst="rect">
                      <a:avLst/>
                    </a:prstGeom>
                  </pic:spPr>
                </pic:pic>
              </a:graphicData>
            </a:graphic>
          </wp:inline>
        </w:drawing>
      </w:r>
    </w:p>
    <w:p w:rsidR="06FDAF84" w:rsidP="06FDAF84" w:rsidRDefault="06FDAF84" w14:paraId="0B4B92D4" w14:textId="569C47FB">
      <w:pPr>
        <w:pStyle w:val="Normal"/>
        <w:jc w:val="center"/>
      </w:pPr>
      <w:r>
        <w:drawing>
          <wp:inline wp14:editId="402EC5BA" wp14:anchorId="7A22D01E">
            <wp:extent cx="4572000" cy="4381500"/>
            <wp:effectExtent l="0" t="0" r="0" b="0"/>
            <wp:docPr id="437916465" name="" title=""/>
            <wp:cNvGraphicFramePr>
              <a:graphicFrameLocks noChangeAspect="1"/>
            </wp:cNvGraphicFramePr>
            <a:graphic>
              <a:graphicData uri="http://schemas.openxmlformats.org/drawingml/2006/picture">
                <pic:pic>
                  <pic:nvPicPr>
                    <pic:cNvPr id="0" name=""/>
                    <pic:cNvPicPr/>
                  </pic:nvPicPr>
                  <pic:blipFill>
                    <a:blip r:embed="Rcc3ee127c2a74a31">
                      <a:extLst>
                        <a:ext xmlns:a="http://schemas.openxmlformats.org/drawingml/2006/main" uri="{28A0092B-C50C-407E-A947-70E740481C1C}">
                          <a14:useLocalDpi val="0"/>
                        </a:ext>
                      </a:extLst>
                    </a:blip>
                    <a:stretch>
                      <a:fillRect/>
                    </a:stretch>
                  </pic:blipFill>
                  <pic:spPr>
                    <a:xfrm>
                      <a:off x="0" y="0"/>
                      <a:ext cx="4572000" cy="4381500"/>
                    </a:xfrm>
                    <a:prstGeom prst="rect">
                      <a:avLst/>
                    </a:prstGeom>
                  </pic:spPr>
                </pic:pic>
              </a:graphicData>
            </a:graphic>
          </wp:inline>
        </w:drawing>
      </w:r>
    </w:p>
    <w:p w:rsidR="06FDAF84" w:rsidP="06FDAF84" w:rsidRDefault="06FDAF84" w14:paraId="03CF7EE4" w14:textId="7546C4EE">
      <w:pPr>
        <w:pStyle w:val="Normal"/>
        <w:jc w:val="center"/>
      </w:pPr>
      <w:r>
        <w:drawing>
          <wp:inline wp14:editId="560393FA" wp14:anchorId="4A44FF58">
            <wp:extent cx="4572000" cy="4200525"/>
            <wp:effectExtent l="0" t="0" r="0" b="0"/>
            <wp:docPr id="2107154761" name="" title=""/>
            <wp:cNvGraphicFramePr>
              <a:graphicFrameLocks noChangeAspect="1"/>
            </wp:cNvGraphicFramePr>
            <a:graphic>
              <a:graphicData uri="http://schemas.openxmlformats.org/drawingml/2006/picture">
                <pic:pic>
                  <pic:nvPicPr>
                    <pic:cNvPr id="0" name=""/>
                    <pic:cNvPicPr/>
                  </pic:nvPicPr>
                  <pic:blipFill>
                    <a:blip r:embed="R6864eacac1f74670">
                      <a:extLst>
                        <a:ext xmlns:a="http://schemas.openxmlformats.org/drawingml/2006/main" uri="{28A0092B-C50C-407E-A947-70E740481C1C}">
                          <a14:useLocalDpi val="0"/>
                        </a:ext>
                      </a:extLst>
                    </a:blip>
                    <a:stretch>
                      <a:fillRect/>
                    </a:stretch>
                  </pic:blipFill>
                  <pic:spPr>
                    <a:xfrm>
                      <a:off x="0" y="0"/>
                      <a:ext cx="4572000" cy="4200525"/>
                    </a:xfrm>
                    <a:prstGeom prst="rect">
                      <a:avLst/>
                    </a:prstGeom>
                  </pic:spPr>
                </pic:pic>
              </a:graphicData>
            </a:graphic>
          </wp:inline>
        </w:drawing>
      </w:r>
    </w:p>
    <w:p w:rsidR="06FDAF84" w:rsidP="06FDAF84" w:rsidRDefault="06FDAF84" w14:paraId="6667FF42" w14:textId="6DC35922">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pt-BR"/>
        </w:rPr>
      </w:pPr>
    </w:p>
    <w:p w:rsidR="06FDAF84" w:rsidP="06FDAF84" w:rsidRDefault="06FDAF84" w14:paraId="4E09D030" w14:textId="16C7E38E">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pt-BR"/>
        </w:rPr>
      </w:pPr>
    </w:p>
    <w:p w:rsidR="06FDAF84" w:rsidP="06FDAF84" w:rsidRDefault="06FDAF84" w14:paraId="44CB4C7F" w14:textId="2FBF9B49">
      <w:pPr>
        <w:pStyle w:val="Normal"/>
        <w:jc w:val="both"/>
        <w:rPr>
          <w:rFonts w:ascii="Times New Roman" w:hAnsi="Times New Roman" w:eastAsia="Times New Roman" w:cs="Times New Roman"/>
          <w:b w:val="0"/>
          <w:bCs w:val="0"/>
          <w:i w:val="0"/>
          <w:iCs w:val="0"/>
          <w:noProof w:val="0"/>
          <w:color w:val="000000" w:themeColor="text1" w:themeTint="FF" w:themeShade="FF"/>
          <w:sz w:val="22"/>
          <w:szCs w:val="22"/>
          <w:lang w:val="pt-BR"/>
        </w:rPr>
      </w:pPr>
    </w:p>
    <w:p w:rsidR="65BBC12B" w:rsidP="65BBC12B" w:rsidRDefault="65BBC12B" w14:paraId="3A05F848" w14:textId="47353519">
      <w:pPr>
        <w:pStyle w:val="Normal"/>
        <w:jc w:val="both"/>
        <w:rPr>
          <w:rFonts w:ascii="Arial" w:hAnsi="Arial" w:eastAsia="Arial" w:cs="Arial"/>
          <w:b w:val="1"/>
          <w:bCs w:val="1"/>
          <w:noProof w:val="0"/>
          <w:sz w:val="24"/>
          <w:szCs w:val="24"/>
          <w:lang w:val="pt-BR"/>
        </w:rPr>
      </w:pPr>
    </w:p>
    <w:p w:rsidR="65BBC12B" w:rsidP="65BBC12B" w:rsidRDefault="65BBC12B" w14:paraId="4F19A2D2" w14:textId="1CB5EF54">
      <w:pPr>
        <w:pStyle w:val="ListParagraph"/>
        <w:numPr>
          <w:ilvl w:val="0"/>
          <w:numId w:val="3"/>
        </w:numPr>
        <w:jc w:val="both"/>
        <w:rPr>
          <w:rFonts w:ascii="Arial" w:hAnsi="Arial" w:eastAsia="Arial" w:cs="Arial"/>
          <w:b w:val="1"/>
          <w:bCs w:val="1"/>
          <w:noProof w:val="0"/>
          <w:sz w:val="24"/>
          <w:szCs w:val="24"/>
          <w:lang w:val="pt-BR"/>
        </w:rPr>
      </w:pPr>
      <w:r w:rsidRPr="65BBC12B" w:rsidR="65BBC12B">
        <w:rPr>
          <w:rFonts w:ascii="Arial" w:hAnsi="Arial" w:eastAsia="Arial" w:cs="Arial"/>
          <w:b w:val="1"/>
          <w:bCs w:val="1"/>
          <w:noProof w:val="0"/>
          <w:sz w:val="24"/>
          <w:szCs w:val="24"/>
          <w:lang w:val="pt-BR"/>
        </w:rPr>
        <w:t>CONCLUSÃO</w:t>
      </w:r>
    </w:p>
    <w:p w:rsidR="65BBC12B" w:rsidP="434B11E5" w:rsidRDefault="65BBC12B" w14:paraId="19573EDE" w14:textId="10201BB2">
      <w:pPr>
        <w:pStyle w:val="Normal"/>
        <w:ind w:left="360"/>
        <w:jc w:val="both"/>
        <w:rPr>
          <w:rFonts w:ascii="Arial" w:hAnsi="Arial" w:eastAsia="Arial" w:cs="Arial"/>
          <w:b w:val="1"/>
          <w:bCs w:val="1"/>
          <w:noProof w:val="0"/>
          <w:sz w:val="24"/>
          <w:szCs w:val="24"/>
          <w:lang w:val="pt-BR"/>
        </w:rPr>
      </w:pPr>
      <w:r w:rsidRPr="434B11E5" w:rsidR="434B11E5">
        <w:rPr>
          <w:rFonts w:ascii="Arial" w:hAnsi="Arial" w:eastAsia="Arial" w:cs="Arial"/>
          <w:b w:val="0"/>
          <w:bCs w:val="0"/>
          <w:noProof w:val="0"/>
          <w:sz w:val="24"/>
          <w:szCs w:val="24"/>
          <w:lang w:val="pt-BR"/>
        </w:rPr>
        <w:t>O trabalho desenvolvido, servirá de base para futuros projetos que teremos nesse mercado de tecnologia, ao longo de nossas carreiras, estando mais atentos a partes importantes de um negócio, e compreendendo de uma maneira abrangente dados e informações essências, como Regras de Negócio, Requisitos, Modelo de Negócio e Planejamento Estratégico.</w:t>
      </w:r>
    </w:p>
    <w:p w:rsidR="65BBC12B" w:rsidP="434B11E5" w:rsidRDefault="65BBC12B" w14:paraId="52A46B89" w14:textId="2198D85F">
      <w:pPr>
        <w:pStyle w:val="Normal"/>
        <w:ind w:left="360"/>
        <w:jc w:val="both"/>
        <w:rPr>
          <w:rFonts w:ascii="Arial" w:hAnsi="Arial" w:eastAsia="Arial" w:cs="Arial"/>
          <w:b w:val="0"/>
          <w:bCs w:val="0"/>
          <w:noProof w:val="0"/>
          <w:sz w:val="24"/>
          <w:szCs w:val="24"/>
          <w:lang w:val="pt-BR"/>
        </w:rPr>
      </w:pPr>
      <w:r w:rsidRPr="1463AE7A" w:rsidR="1463AE7A">
        <w:rPr>
          <w:rFonts w:ascii="Arial" w:hAnsi="Arial" w:eastAsia="Arial" w:cs="Arial"/>
          <w:b w:val="0"/>
          <w:bCs w:val="0"/>
          <w:noProof w:val="0"/>
          <w:sz w:val="24"/>
          <w:szCs w:val="24"/>
          <w:lang w:val="pt-BR"/>
        </w:rPr>
        <w:t xml:space="preserve">Todas as etapas necessitaram de estudo, </w:t>
      </w:r>
      <w:r w:rsidRPr="1463AE7A" w:rsidR="1463AE7A">
        <w:rPr>
          <w:rFonts w:ascii="Arial" w:hAnsi="Arial" w:eastAsia="Arial" w:cs="Arial"/>
          <w:b w:val="0"/>
          <w:bCs w:val="0"/>
          <w:noProof w:val="0"/>
          <w:sz w:val="24"/>
          <w:szCs w:val="24"/>
          <w:lang w:val="pt-BR"/>
        </w:rPr>
        <w:t>modificações</w:t>
      </w:r>
      <w:r w:rsidRPr="1463AE7A" w:rsidR="1463AE7A">
        <w:rPr>
          <w:rFonts w:ascii="Arial" w:hAnsi="Arial" w:eastAsia="Arial" w:cs="Arial"/>
          <w:b w:val="0"/>
          <w:bCs w:val="0"/>
          <w:noProof w:val="0"/>
          <w:sz w:val="24"/>
          <w:szCs w:val="24"/>
          <w:lang w:val="pt-BR"/>
        </w:rPr>
        <w:t xml:space="preserve">, alterações e informações novas que foram surgindo com pesquisa, análise de mercado e debates internos dentro do grupo. </w:t>
      </w:r>
    </w:p>
    <w:p w:rsidR="1463AE7A" w:rsidP="1463AE7A" w:rsidRDefault="1463AE7A" w14:paraId="063AC5EE" w14:textId="3FC7CBC5">
      <w:pPr>
        <w:pStyle w:val="Normal"/>
        <w:ind w:left="360"/>
        <w:jc w:val="both"/>
        <w:rPr>
          <w:rFonts w:ascii="Arial" w:hAnsi="Arial" w:eastAsia="Arial" w:cs="Arial"/>
          <w:b w:val="0"/>
          <w:bCs w:val="0"/>
          <w:noProof w:val="0"/>
          <w:sz w:val="24"/>
          <w:szCs w:val="24"/>
          <w:lang w:val="pt-BR"/>
        </w:rPr>
      </w:pPr>
      <w:r w:rsidRPr="1463AE7A" w:rsidR="1463AE7A">
        <w:rPr>
          <w:rFonts w:ascii="Arial" w:hAnsi="Arial" w:eastAsia="Arial" w:cs="Arial"/>
          <w:b w:val="0"/>
          <w:bCs w:val="0"/>
          <w:noProof w:val="0"/>
          <w:sz w:val="24"/>
          <w:szCs w:val="24"/>
          <w:lang w:val="pt-BR"/>
        </w:rPr>
        <w:t>O cronograma de trabalho fora: Realizar Pesquisas, ter ideias de como criar um novo modelo, iniciar a Documentação, criar os Diagramas de Uso Geral e Expandido e Modelo BPM/N. Cada integrante responsabilizou-se por uma parte do Projeto, desde pesquisas até finalização.</w:t>
      </w:r>
    </w:p>
    <w:p w:rsidR="1463AE7A" w:rsidP="1463AE7A" w:rsidRDefault="1463AE7A" w14:paraId="2788260A" w14:textId="57452DEC">
      <w:pPr>
        <w:pStyle w:val="Normal"/>
        <w:ind w:left="360"/>
        <w:jc w:val="both"/>
        <w:rPr>
          <w:rFonts w:ascii="Arial" w:hAnsi="Arial" w:eastAsia="Arial" w:cs="Arial"/>
          <w:b w:val="0"/>
          <w:bCs w:val="0"/>
          <w:noProof w:val="0"/>
          <w:sz w:val="24"/>
          <w:szCs w:val="24"/>
          <w:lang w:val="pt-BR"/>
        </w:rPr>
      </w:pPr>
      <w:r w:rsidRPr="1463AE7A" w:rsidR="1463AE7A">
        <w:rPr>
          <w:rFonts w:ascii="Arial" w:hAnsi="Arial" w:eastAsia="Arial" w:cs="Arial"/>
          <w:b w:val="0"/>
          <w:bCs w:val="0"/>
          <w:noProof w:val="0"/>
          <w:sz w:val="24"/>
          <w:szCs w:val="24"/>
          <w:lang w:val="pt-BR"/>
        </w:rPr>
        <w:t xml:space="preserve">Os desafios encontrados foram em Criar os Diagramas de Uso </w:t>
      </w:r>
      <w:proofErr w:type="spellStart"/>
      <w:r w:rsidRPr="1463AE7A" w:rsidR="1463AE7A">
        <w:rPr>
          <w:rFonts w:ascii="Arial" w:hAnsi="Arial" w:eastAsia="Arial" w:cs="Arial"/>
          <w:b w:val="0"/>
          <w:bCs w:val="0"/>
          <w:noProof w:val="0"/>
          <w:sz w:val="24"/>
          <w:szCs w:val="24"/>
          <w:lang w:val="pt-BR"/>
        </w:rPr>
        <w:t>ArgoUML</w:t>
      </w:r>
      <w:proofErr w:type="spellEnd"/>
      <w:r w:rsidRPr="1463AE7A" w:rsidR="1463AE7A">
        <w:rPr>
          <w:rFonts w:ascii="Arial" w:hAnsi="Arial" w:eastAsia="Arial" w:cs="Arial"/>
          <w:b w:val="0"/>
          <w:bCs w:val="0"/>
          <w:noProof w:val="0"/>
          <w:sz w:val="24"/>
          <w:szCs w:val="24"/>
          <w:lang w:val="pt-BR"/>
        </w:rPr>
        <w:t xml:space="preserve"> tanto Expandidos quando Geral, além de levantar as Regras de Negócios e alguns Requisitos Funcionais, por termos precisado pesquisar a fundo sobre a Uber, como modelo referencial, aprendendo que para criar um bom processo de Modelagem e Criação de Software/E-commerce devemos tomar cuidado e prestarmos atenção em cada etapa.</w:t>
      </w:r>
    </w:p>
    <w:p w:rsidR="1463AE7A" w:rsidP="1463AE7A" w:rsidRDefault="1463AE7A" w14:paraId="31A1DDE7" w14:textId="69FFA264">
      <w:pPr>
        <w:pStyle w:val="Normal"/>
        <w:ind w:left="360"/>
        <w:jc w:val="both"/>
        <w:rPr>
          <w:rFonts w:ascii="Arial" w:hAnsi="Arial" w:eastAsia="Arial" w:cs="Arial"/>
          <w:b w:val="0"/>
          <w:bCs w:val="0"/>
          <w:noProof w:val="0"/>
          <w:sz w:val="24"/>
          <w:szCs w:val="24"/>
          <w:lang w:val="pt-BR"/>
        </w:rPr>
      </w:pPr>
    </w:p>
    <w:sectPr w:rsidRPr="00071011" w:rsidR="003449AB" w:rsidSect="00071011">
      <w:pgSz w:w="11906" w:h="16838" w:orient="portrait"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2D796C" w:rsidP="00670DF9" w:rsidRDefault="002D796C" w14:paraId="19219836" wp14:textId="77777777">
      <w:pPr>
        <w:spacing w:after="0" w:line="240" w:lineRule="auto"/>
      </w:pPr>
      <w:r>
        <w:separator/>
      </w:r>
    </w:p>
  </w:endnote>
  <w:endnote w:type="continuationSeparator" w:id="0">
    <w:p xmlns:wp14="http://schemas.microsoft.com/office/word/2010/wordml" w:rsidR="002D796C" w:rsidP="00670DF9" w:rsidRDefault="002D796C" w14:paraId="296FEF7D"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2D796C" w:rsidP="00670DF9" w:rsidRDefault="002D796C" w14:paraId="7194DBDC" wp14:textId="77777777">
      <w:pPr>
        <w:spacing w:after="0" w:line="240" w:lineRule="auto"/>
      </w:pPr>
      <w:r>
        <w:separator/>
      </w:r>
    </w:p>
  </w:footnote>
  <w:footnote w:type="continuationSeparator" w:id="0">
    <w:p xmlns:wp14="http://schemas.microsoft.com/office/word/2010/wordml" w:rsidR="002D796C" w:rsidP="00670DF9" w:rsidRDefault="002D796C" w14:paraId="769D0D3C" wp14:textId="77777777">
      <w:pPr>
        <w:spacing w:after="0" w:line="240" w:lineRule="auto"/>
      </w:pPr>
      <w:r>
        <w:continuationSeparator/>
      </w:r>
    </w:p>
  </w:footnote>
</w:footnotes>
</file>

<file path=word/numbering.xml><?xml version="1.0" encoding="utf-8"?>
<w:numbering xmlns:w="http://schemas.openxmlformats.org/wordprocessingml/2006/main">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1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011"/>
    <w:rsid w:val="000229F3"/>
    <w:rsid w:val="00070901"/>
    <w:rsid w:val="00071011"/>
    <w:rsid w:val="000D3B9C"/>
    <w:rsid w:val="000E3466"/>
    <w:rsid w:val="000F0192"/>
    <w:rsid w:val="000F0A25"/>
    <w:rsid w:val="001341F9"/>
    <w:rsid w:val="001C00EE"/>
    <w:rsid w:val="0024629C"/>
    <w:rsid w:val="00264496"/>
    <w:rsid w:val="00265A5F"/>
    <w:rsid w:val="002C5832"/>
    <w:rsid w:val="002C7A70"/>
    <w:rsid w:val="002D796C"/>
    <w:rsid w:val="002E2902"/>
    <w:rsid w:val="002E6137"/>
    <w:rsid w:val="003314FF"/>
    <w:rsid w:val="003449AB"/>
    <w:rsid w:val="00393CB9"/>
    <w:rsid w:val="003A4242"/>
    <w:rsid w:val="003D0A18"/>
    <w:rsid w:val="004255D8"/>
    <w:rsid w:val="004F06F9"/>
    <w:rsid w:val="00560C0B"/>
    <w:rsid w:val="005E409E"/>
    <w:rsid w:val="00610570"/>
    <w:rsid w:val="0065797B"/>
    <w:rsid w:val="00670DF9"/>
    <w:rsid w:val="00672CA2"/>
    <w:rsid w:val="00692FA3"/>
    <w:rsid w:val="006C568F"/>
    <w:rsid w:val="006D31F1"/>
    <w:rsid w:val="006D6E25"/>
    <w:rsid w:val="006E3693"/>
    <w:rsid w:val="007061E4"/>
    <w:rsid w:val="00723D1C"/>
    <w:rsid w:val="00746C9C"/>
    <w:rsid w:val="00766AC0"/>
    <w:rsid w:val="00783F28"/>
    <w:rsid w:val="00794013"/>
    <w:rsid w:val="007948AF"/>
    <w:rsid w:val="008331A7"/>
    <w:rsid w:val="00846AA3"/>
    <w:rsid w:val="008656D5"/>
    <w:rsid w:val="00865785"/>
    <w:rsid w:val="00875B9C"/>
    <w:rsid w:val="00895C54"/>
    <w:rsid w:val="008B58AA"/>
    <w:rsid w:val="008D6106"/>
    <w:rsid w:val="00950578"/>
    <w:rsid w:val="00954840"/>
    <w:rsid w:val="00972135"/>
    <w:rsid w:val="00994062"/>
    <w:rsid w:val="00A07602"/>
    <w:rsid w:val="00A45E08"/>
    <w:rsid w:val="00A82738"/>
    <w:rsid w:val="00AD7334"/>
    <w:rsid w:val="00AF58F7"/>
    <w:rsid w:val="00B47C1E"/>
    <w:rsid w:val="00B60016"/>
    <w:rsid w:val="00B91C3B"/>
    <w:rsid w:val="00BC29F2"/>
    <w:rsid w:val="00BE39B1"/>
    <w:rsid w:val="00BE7204"/>
    <w:rsid w:val="00C16BC7"/>
    <w:rsid w:val="00C52D65"/>
    <w:rsid w:val="00CA142B"/>
    <w:rsid w:val="00CC7C41"/>
    <w:rsid w:val="00D800D1"/>
    <w:rsid w:val="00DA4562"/>
    <w:rsid w:val="00DA7836"/>
    <w:rsid w:val="00DE10EA"/>
    <w:rsid w:val="00E115C5"/>
    <w:rsid w:val="00E163BF"/>
    <w:rsid w:val="00E34040"/>
    <w:rsid w:val="00E52DD1"/>
    <w:rsid w:val="00E80D00"/>
    <w:rsid w:val="00F26D30"/>
    <w:rsid w:val="00F43570"/>
    <w:rsid w:val="00F67B94"/>
    <w:rsid w:val="00F72376"/>
    <w:rsid w:val="00F83154"/>
    <w:rsid w:val="00FF5685"/>
    <w:rsid w:val="06FDAF84"/>
    <w:rsid w:val="1463AE7A"/>
    <w:rsid w:val="23F10BB9"/>
    <w:rsid w:val="31E44DFF"/>
    <w:rsid w:val="3CAA2CDA"/>
    <w:rsid w:val="416DB2C3"/>
    <w:rsid w:val="434B11E5"/>
    <w:rsid w:val="4D00CC39"/>
    <w:rsid w:val="4E85F8AB"/>
    <w:rsid w:val="54F57E56"/>
    <w:rsid w:val="5B7C6B7B"/>
    <w:rsid w:val="607411F6"/>
    <w:rsid w:val="65BBC12B"/>
    <w:rsid w:val="66AD2330"/>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509906e5-cce5-4ccc-a659-1984b316a9c6}"/>
  <w14:docId w14:val="416DB2C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Calibri" w:hAnsi="Calibri" w:eastAsia="Calibri" w:cs="Times New Roman"/>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200" w:line="276" w:lineRule="auto"/>
    </w:pPr>
    <w:rPr>
      <w:sz w:val="22"/>
      <w:szCs w:val="22"/>
      <w:lang w:eastAsia="en-US"/>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table" w:styleId="ABNT1" w:customStyle="1">
    <w:name w:val="ABNT1"/>
    <w:basedOn w:val="Tabelanormal"/>
    <w:uiPriority w:val="99"/>
    <w:rsid w:val="003314FF"/>
    <w:rPr>
      <w:rFonts w:ascii="Arial" w:hAnsi="Arial" w:eastAsia="Times New Roman"/>
      <w:lang w:eastAsia="pt-BR"/>
    </w:rPr>
    <w:tblPr>
      <w:tblBorders>
        <w:top w:val="single" w:color="auto" w:sz="4" w:space="0"/>
        <w:bottom w:val="single" w:color="auto" w:sz="4" w:space="0"/>
      </w:tblBorders>
    </w:tblPr>
    <w:tblStylePr w:type="firstRow">
      <w:rPr>
        <w:rFonts w:ascii="Arial" w:hAnsi="Arial"/>
        <w:sz w:val="24"/>
      </w:rPr>
      <w:tblPr/>
      <w:tcPr>
        <w:tcBorders>
          <w:bottom w:val="single" w:color="auto" w:sz="4" w:space="0"/>
        </w:tcBorders>
      </w:tcPr>
    </w:tblStylePr>
  </w:style>
  <w:style w:type="table" w:styleId="ABNT2" w:customStyle="1">
    <w:name w:val="ABNT2"/>
    <w:basedOn w:val="Tabelacomgrade"/>
    <w:uiPriority w:val="99"/>
    <w:rsid w:val="00692FA3"/>
    <w:pPr>
      <w:jc w:val="both"/>
    </w:pPr>
    <w:rPr>
      <w:lang w:eastAsia="pt-BR"/>
    </w:rPr>
    <w:tblPr>
      <w:tblBorders>
        <w:top w:val="single" w:color="000000" w:sz="6" w:space="0"/>
        <w:left w:val="none" w:color="auto" w:sz="0" w:space="0"/>
        <w:bottom w:val="single" w:color="000000" w:sz="6" w:space="0"/>
        <w:right w:val="none" w:color="auto" w:sz="0" w:space="0"/>
        <w:insideH w:val="none" w:color="auto" w:sz="0" w:space="0"/>
        <w:insideV w:val="none" w:color="auto" w:sz="0" w:space="0"/>
      </w:tblBorders>
    </w:tblPr>
    <w:tcPr>
      <w:shd w:val="clear" w:color="auto" w:fill="auto"/>
    </w:tcPr>
    <w:tblStylePr w:type="firstRow">
      <w:tblPr/>
      <w:tcPr>
        <w:tcBorders>
          <w:top w:val="single" w:color="auto" w:sz="4" w:space="0"/>
          <w:bottom w:val="single" w:color="auto" w:sz="4" w:space="0"/>
        </w:tcBorders>
        <w:shd w:val="clear" w:color="auto" w:fill="auto"/>
      </w:tcPr>
    </w:tblStylePr>
    <w:tblStylePr w:type="lastRow">
      <w:pPr>
        <w:jc w:val="left"/>
      </w:pPr>
      <w:tblPr/>
      <w:tcPr>
        <w:tcBorders>
          <w:top w:val="single" w:color="000000" w:sz="6" w:space="0"/>
        </w:tcBorders>
        <w:shd w:val="clear" w:color="auto" w:fill="auto"/>
      </w:tcPr>
    </w:tblStylePr>
  </w:style>
  <w:style w:type="table" w:styleId="Tabelacomgrade">
    <w:name w:val="Table Grid"/>
    <w:basedOn w:val="Tabelanormal"/>
    <w:uiPriority w:val="59"/>
    <w:rsid w:val="00692FA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abnt" w:customStyle="1">
    <w:name w:val="abnt"/>
    <w:basedOn w:val="Tabelanormal"/>
    <w:uiPriority w:val="99"/>
    <w:rsid w:val="00393CB9"/>
    <w:rPr>
      <w:rFonts w:ascii="Times New Roman" w:hAnsi="Times New Roman" w:eastAsia="Times New Roman"/>
      <w:lang w:eastAsia="pt-BR"/>
    </w:rPr>
    <w:tblPr>
      <w:tblBorders>
        <w:bottom w:val="single" w:color="auto" w:sz="4" w:space="0"/>
      </w:tblBorders>
    </w:tblPr>
    <w:tblStylePr w:type="firstRow">
      <w:rPr>
        <w:b/>
      </w:rPr>
      <w:tblPr/>
      <w:tcPr>
        <w:tcBorders>
          <w:top w:val="single" w:color="auto" w:sz="4" w:space="0"/>
          <w:bottom w:val="single" w:color="auto" w:sz="4" w:space="0"/>
        </w:tcBorders>
      </w:tcPr>
    </w:tblStylePr>
    <w:tblStylePr w:type="lastRow">
      <w:rPr>
        <w:b/>
      </w:rPr>
      <w:tblPr/>
      <w:tcPr>
        <w:tcBorders>
          <w:top w:val="single" w:color="auto" w:sz="4" w:space="0"/>
          <w:bottom w:val="single" w:color="auto" w:sz="4" w:space="0"/>
        </w:tcBorders>
      </w:tcPr>
    </w:tblStylePr>
  </w:style>
  <w:style w:type="paragraph" w:styleId="Cabealho">
    <w:name w:val="header"/>
    <w:basedOn w:val="Normal"/>
    <w:link w:val="CabealhoChar"/>
    <w:uiPriority w:val="99"/>
    <w:unhideWhenUsed/>
    <w:rsid w:val="00670DF9"/>
    <w:pPr>
      <w:tabs>
        <w:tab w:val="center" w:pos="4252"/>
        <w:tab w:val="right" w:pos="8504"/>
      </w:tabs>
    </w:pPr>
    <w:rPr>
      <w:lang w:val="x-none"/>
    </w:rPr>
  </w:style>
  <w:style w:type="character" w:styleId="CabealhoChar" w:customStyle="1">
    <w:name w:val="Cabeçalho Char"/>
    <w:link w:val="Cabealho"/>
    <w:uiPriority w:val="99"/>
    <w:rsid w:val="00670DF9"/>
    <w:rPr>
      <w:sz w:val="22"/>
      <w:szCs w:val="22"/>
      <w:lang w:eastAsia="en-US"/>
    </w:rPr>
  </w:style>
  <w:style w:type="paragraph" w:styleId="Rodap">
    <w:name w:val="footer"/>
    <w:basedOn w:val="Normal"/>
    <w:link w:val="RodapChar"/>
    <w:uiPriority w:val="99"/>
    <w:unhideWhenUsed/>
    <w:rsid w:val="00670DF9"/>
    <w:pPr>
      <w:tabs>
        <w:tab w:val="center" w:pos="4252"/>
        <w:tab w:val="right" w:pos="8504"/>
      </w:tabs>
    </w:pPr>
    <w:rPr>
      <w:lang w:val="x-none"/>
    </w:rPr>
  </w:style>
  <w:style w:type="character" w:styleId="RodapChar" w:customStyle="1">
    <w:name w:val="Rodapé Char"/>
    <w:link w:val="Rodap"/>
    <w:uiPriority w:val="99"/>
    <w:rsid w:val="00670DF9"/>
    <w:rPr>
      <w:sz w:val="22"/>
      <w:szCs w:val="22"/>
      <w:lang w:eastAsia="en-US"/>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ontepargpadro"/>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6"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hyperlink" Target="https://www.techtudo.com.br/listas/2018/09/como-a-uber-funciona-conheca-5-curiosidades-sobre-o-app-de-transporte.ghtml" TargetMode="External" Id="R5982f5a6c12a4fcc" /><Relationship Type="http://schemas.openxmlformats.org/officeDocument/2006/relationships/hyperlink" Target="https://www.uber.com/pt-BR/blog/aplicativo-uber-como-funciona/" TargetMode="External" Id="R6b5f1983baf04beb" /><Relationship Type="http://schemas.openxmlformats.org/officeDocument/2006/relationships/hyperlink" Target="https://www.uber.com/legal/en/document/?name=general-community-guidelines&amp;country=brazil&amp;lang=pt-br" TargetMode="External" Id="Rd966c81363b0411a" /><Relationship Type="http://schemas.openxmlformats.org/officeDocument/2006/relationships/hyperlink" Target="https://github.com/victorhdcoelho/Requisitos-uber-2018.2/wiki/Tabela-Geral-de-Requisitos" TargetMode="External" Id="R4fd533ce555547b4" /><Relationship Type="http://schemas.openxmlformats.org/officeDocument/2006/relationships/hyperlink" Target="https://github.com/victorhdcoelho/Requisitos-uber-2018.2/wiki/Tabela-Geral-de-Requisitos" TargetMode="External" Id="R5a746ca25b6243a7" /><Relationship Type="http://schemas.openxmlformats.org/officeDocument/2006/relationships/numbering" Target="/word/numbering.xml" Id="R5e3257059250443d" /><Relationship Type="http://schemas.openxmlformats.org/officeDocument/2006/relationships/hyperlink" Target="https://www.uber.com/legal/en/document/?name=general-terms-of-use&amp;country=brazil&amp;lang=pt-br" TargetMode="External" Id="R4a623a71d1334b55" /><Relationship Type="http://schemas.openxmlformats.org/officeDocument/2006/relationships/hyperlink" Target="https://canaltech.com.br/governo/novo-decreto-em-sp-impacta-a-uber-e-apps-semelhantes-veja-o-que-muda-para-eles-130477/" TargetMode="External" Id="R4f44714992ab4528" /><Relationship Type="http://schemas.openxmlformats.org/officeDocument/2006/relationships/hyperlink" Target="https://www.uber.com/br/pt-br/safety/uber-community-guidelines/" TargetMode="External" Id="R96d44e98aa324e14" /><Relationship Type="http://schemas.openxmlformats.org/officeDocument/2006/relationships/image" Target="/media/imaged.png" Id="R8aee15e92b1c4f0e" /><Relationship Type="http://schemas.openxmlformats.org/officeDocument/2006/relationships/image" Target="/media/imagee.png" Id="Rd0fab06cfdf4428f" /><Relationship Type="http://schemas.openxmlformats.org/officeDocument/2006/relationships/image" Target="/media/imagef.png" Id="R2c47685a1a074328" /><Relationship Type="http://schemas.openxmlformats.org/officeDocument/2006/relationships/image" Target="/media/image10.png" Id="R7ed0735637064ad8" /><Relationship Type="http://schemas.openxmlformats.org/officeDocument/2006/relationships/image" Target="/media/image11.png" Id="Re6d0c4e9efa44d3d" /><Relationship Type="http://schemas.openxmlformats.org/officeDocument/2006/relationships/image" Target="/media/image12.png" Id="R785d90936a6543d8" /><Relationship Type="http://schemas.openxmlformats.org/officeDocument/2006/relationships/image" Target="/media/image.jpg" Id="R57e50cb4a44d4477" /><Relationship Type="http://schemas.openxmlformats.org/officeDocument/2006/relationships/image" Target="/media/image2.jpg" Id="R3b90a9c7401a423b" /><Relationship Type="http://schemas.openxmlformats.org/officeDocument/2006/relationships/image" Target="/media/image3.jpg" Id="R81c2c7849d0442f3" /><Relationship Type="http://schemas.openxmlformats.org/officeDocument/2006/relationships/image" Target="/media/image4.jpg" Id="R2c36a4e5abae4d53" /><Relationship Type="http://schemas.openxmlformats.org/officeDocument/2006/relationships/image" Target="/media/image5.jpg" Id="Rc3d28763775d4de0" /><Relationship Type="http://schemas.openxmlformats.org/officeDocument/2006/relationships/image" Target="/media/image6.jpg" Id="R4ba4afa036004915" /><Relationship Type="http://schemas.openxmlformats.org/officeDocument/2006/relationships/image" Target="/media/image7.jpg" Id="Rae9e6df7057f4b1b" /><Relationship Type="http://schemas.openxmlformats.org/officeDocument/2006/relationships/image" Target="/media/image8.jpg" Id="R9a95ef1e79e1410f" /><Relationship Type="http://schemas.openxmlformats.org/officeDocument/2006/relationships/image" Target="/media/image9.jpg" Id="Re258733d015e4f73" /><Relationship Type="http://schemas.openxmlformats.org/officeDocument/2006/relationships/image" Target="/media/imagea.jpg" Id="R446251026ccd45bc" /><Relationship Type="http://schemas.openxmlformats.org/officeDocument/2006/relationships/image" Target="/media/imageb.jpg" Id="R887e6e60f4a34149" /><Relationship Type="http://schemas.openxmlformats.org/officeDocument/2006/relationships/image" Target="/media/imagec.jpg" Id="R76b25bf410ae494f" /><Relationship Type="http://schemas.openxmlformats.org/officeDocument/2006/relationships/image" Target="/media/imaged.jpg" Id="Ra19dfa42b2ef4504" /><Relationship Type="http://schemas.openxmlformats.org/officeDocument/2006/relationships/image" Target="/media/imagee.jpg" Id="R560275f4e0f649e8" /><Relationship Type="http://schemas.openxmlformats.org/officeDocument/2006/relationships/image" Target="/media/imagef.jpg" Id="R179b20556dca464c" /><Relationship Type="http://schemas.openxmlformats.org/officeDocument/2006/relationships/image" Target="/media/image10.jpg" Id="R19a349a55ec64110" /><Relationship Type="http://schemas.openxmlformats.org/officeDocument/2006/relationships/image" Target="/media/image13.png" Id="Re1fa7ac3e4b34a2a" /><Relationship Type="http://schemas.openxmlformats.org/officeDocument/2006/relationships/image" Target="/media/image14.png" Id="R7be2b6337d24434c" /><Relationship Type="http://schemas.openxmlformats.org/officeDocument/2006/relationships/image" Target="/media/image15.png" Id="R60b11f99aeda4380" /><Relationship Type="http://schemas.openxmlformats.org/officeDocument/2006/relationships/image" Target="/media/image16.png" Id="R21dd20cc723d458c" /><Relationship Type="http://schemas.openxmlformats.org/officeDocument/2006/relationships/image" Target="/media/image17.png" Id="R2ce1f605f7854129" /><Relationship Type="http://schemas.openxmlformats.org/officeDocument/2006/relationships/image" Target="/media/image18.png" Id="R3ce34df8d3ea4a44" /><Relationship Type="http://schemas.openxmlformats.org/officeDocument/2006/relationships/image" Target="/media/image19.png" Id="R8493fc4f77674b2c" /><Relationship Type="http://schemas.openxmlformats.org/officeDocument/2006/relationships/image" Target="/media/image1a.png" Id="R5f190a7b33074d94" /><Relationship Type="http://schemas.openxmlformats.org/officeDocument/2006/relationships/image" Target="/media/image1b.png" Id="Rcbafc2b08bde42a2" /><Relationship Type="http://schemas.openxmlformats.org/officeDocument/2006/relationships/image" Target="/media/image1c.png" Id="Rbad0bdcb6c5d4620" /><Relationship Type="http://schemas.openxmlformats.org/officeDocument/2006/relationships/image" Target="/media/image1d.png" Id="R243ac9ff9c0c4322" /><Relationship Type="http://schemas.openxmlformats.org/officeDocument/2006/relationships/image" Target="/media/image1e.png" Id="Ra0231c308525400c" /><Relationship Type="http://schemas.openxmlformats.org/officeDocument/2006/relationships/image" Target="/media/image1f.png" Id="R31ce47c835604cc1" /><Relationship Type="http://schemas.openxmlformats.org/officeDocument/2006/relationships/image" Target="/media/image20.png" Id="R2a1de18720d24c4e" /><Relationship Type="http://schemas.openxmlformats.org/officeDocument/2006/relationships/image" Target="/media/image21.png" Id="Rd7e01ad998754694" /><Relationship Type="http://schemas.openxmlformats.org/officeDocument/2006/relationships/image" Target="/media/image22.png" Id="Rdaf3fc45c04a4651" /><Relationship Type="http://schemas.openxmlformats.org/officeDocument/2006/relationships/image" Target="/media/image23.png" Id="R19f1ff8438c34ae9" /><Relationship Type="http://schemas.openxmlformats.org/officeDocument/2006/relationships/image" Target="/media/image24.png" Id="R83a7352bab0044cd" /><Relationship Type="http://schemas.openxmlformats.org/officeDocument/2006/relationships/image" Target="/media/image25.png" Id="R0ee55f86d81a486e" /><Relationship Type="http://schemas.openxmlformats.org/officeDocument/2006/relationships/image" Target="/media/image26.png" Id="Rabf7088b68204413" /><Relationship Type="http://schemas.openxmlformats.org/officeDocument/2006/relationships/image" Target="/media/image27.png" Id="Rcc3ee127c2a74a31" /><Relationship Type="http://schemas.openxmlformats.org/officeDocument/2006/relationships/image" Target="/media/image28.png" Id="R6864eacac1f7467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Usuário Convidado</dc:creator>
  <keywords/>
  <lastModifiedBy>Usuário Convidado</lastModifiedBy>
  <revision>15</revision>
  <dcterms:created xsi:type="dcterms:W3CDTF">2020-05-05T21:03:00.0734082Z</dcterms:created>
  <dcterms:modified xsi:type="dcterms:W3CDTF">2020-05-16T20:02:57.4524951Z</dcterms:modified>
</coreProperties>
</file>